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6611" w14:textId="77777777" w:rsidR="007C0013" w:rsidRPr="00CC1C50" w:rsidRDefault="007C0013" w:rsidP="004A0C8C">
      <w:pPr>
        <w:jc w:val="center"/>
        <w:rPr>
          <w:b/>
          <w:i/>
          <w:sz w:val="72"/>
          <w:szCs w:val="72"/>
        </w:rPr>
      </w:pPr>
      <w:r w:rsidRPr="00CC1C50">
        <w:rPr>
          <w:b/>
          <w:i/>
          <w:sz w:val="72"/>
          <w:szCs w:val="72"/>
        </w:rPr>
        <w:t>Edward Realzola</w:t>
      </w:r>
    </w:p>
    <w:p w14:paraId="5602475B" w14:textId="77777777" w:rsidR="007C0013" w:rsidRPr="00CC1C50" w:rsidRDefault="00830C8E" w:rsidP="00520335">
      <w:pPr>
        <w:jc w:val="center"/>
        <w:rPr>
          <w:sz w:val="22"/>
          <w:szCs w:val="22"/>
        </w:rPr>
      </w:pPr>
      <w:r>
        <w:rPr>
          <w:sz w:val="22"/>
          <w:szCs w:val="22"/>
        </w:rPr>
        <w:t>Fall</w:t>
      </w:r>
      <w:r w:rsidR="00DA59DB" w:rsidRPr="00CC1C50">
        <w:rPr>
          <w:sz w:val="22"/>
          <w:szCs w:val="22"/>
        </w:rPr>
        <w:t xml:space="preserve"> </w:t>
      </w:r>
      <w:r w:rsidR="00741B95">
        <w:rPr>
          <w:sz w:val="22"/>
          <w:szCs w:val="22"/>
        </w:rPr>
        <w:t>2014</w:t>
      </w:r>
    </w:p>
    <w:p w14:paraId="30785C34" w14:textId="77777777" w:rsidR="007C0013" w:rsidRPr="00CC1C50" w:rsidRDefault="007C0013" w:rsidP="00B33E55">
      <w:pPr>
        <w:rPr>
          <w:sz w:val="16"/>
          <w:szCs w:val="16"/>
        </w:rPr>
      </w:pPr>
    </w:p>
    <w:p w14:paraId="1476112F" w14:textId="77777777" w:rsidR="007C0013" w:rsidRDefault="00812FAF" w:rsidP="00DB5274">
      <w:pPr>
        <w:jc w:val="center"/>
        <w:rPr>
          <w:sz w:val="22"/>
          <w:szCs w:val="22"/>
        </w:rPr>
      </w:pPr>
      <w:r>
        <w:rPr>
          <w:sz w:val="22"/>
          <w:szCs w:val="22"/>
        </w:rPr>
        <w:t>2426 Stillmeadow Dr.</w:t>
      </w:r>
    </w:p>
    <w:p w14:paraId="107DE6D5" w14:textId="77777777" w:rsidR="00812FAF" w:rsidRPr="00CC1C50" w:rsidRDefault="00812FAF" w:rsidP="00DB5274">
      <w:pPr>
        <w:jc w:val="center"/>
        <w:rPr>
          <w:sz w:val="22"/>
          <w:szCs w:val="22"/>
        </w:rPr>
      </w:pPr>
      <w:r>
        <w:rPr>
          <w:sz w:val="22"/>
          <w:szCs w:val="22"/>
        </w:rPr>
        <w:t>Missouri City, TX 77489</w:t>
      </w:r>
    </w:p>
    <w:p w14:paraId="490D3A0B" w14:textId="77777777" w:rsidR="007C0013" w:rsidRPr="00CC1C50" w:rsidRDefault="000A5B74" w:rsidP="00DB5274">
      <w:pPr>
        <w:jc w:val="center"/>
        <w:rPr>
          <w:sz w:val="22"/>
          <w:szCs w:val="22"/>
        </w:rPr>
      </w:pPr>
      <w:hyperlink r:id="rId9" w:history="1">
        <w:r w:rsidR="00CC1C50" w:rsidRPr="00CC1C50">
          <w:rPr>
            <w:rStyle w:val="Hyperlink"/>
            <w:sz w:val="22"/>
            <w:szCs w:val="22"/>
          </w:rPr>
          <w:t>ed.realzola@yahoo.com</w:t>
        </w:r>
      </w:hyperlink>
    </w:p>
    <w:p w14:paraId="1B788879" w14:textId="77777777" w:rsidR="007C0013" w:rsidRPr="00CC1C50" w:rsidRDefault="008D4F77" w:rsidP="00DB5274">
      <w:pPr>
        <w:ind w:left="2880" w:hanging="2880"/>
        <w:jc w:val="center"/>
        <w:rPr>
          <w:sz w:val="22"/>
          <w:szCs w:val="22"/>
        </w:rPr>
      </w:pPr>
      <w:r>
        <w:rPr>
          <w:sz w:val="22"/>
          <w:szCs w:val="22"/>
        </w:rPr>
        <w:t>713.851.5274</w:t>
      </w:r>
    </w:p>
    <w:p w14:paraId="7A184094" w14:textId="77777777" w:rsidR="007C0013" w:rsidRPr="00CC1C50" w:rsidRDefault="007C0013" w:rsidP="00747018">
      <w:pPr>
        <w:ind w:left="2880" w:hanging="2880"/>
        <w:rPr>
          <w:sz w:val="16"/>
          <w:szCs w:val="16"/>
        </w:rPr>
      </w:pPr>
    </w:p>
    <w:p w14:paraId="0F725791" w14:textId="77777777" w:rsidR="007C0013" w:rsidRPr="00CC1C50" w:rsidRDefault="007C0013" w:rsidP="004A0C8C">
      <w:pPr>
        <w:ind w:left="2880" w:hanging="2880"/>
        <w:rPr>
          <w:b/>
          <w:sz w:val="28"/>
          <w:szCs w:val="28"/>
        </w:rPr>
      </w:pPr>
      <w:r w:rsidRPr="00CC1C50">
        <w:rPr>
          <w:b/>
          <w:sz w:val="28"/>
          <w:szCs w:val="28"/>
        </w:rPr>
        <w:t>EDUCATION</w:t>
      </w:r>
    </w:p>
    <w:p w14:paraId="30961B6F" w14:textId="77777777" w:rsidR="007C0013" w:rsidRPr="00CC1C50" w:rsidRDefault="007C0013" w:rsidP="00E1331C">
      <w:pPr>
        <w:rPr>
          <w:sz w:val="16"/>
          <w:szCs w:val="16"/>
        </w:rPr>
      </w:pPr>
    </w:p>
    <w:p w14:paraId="09A74F4A" w14:textId="77777777" w:rsidR="007C0013" w:rsidRPr="00CC1C50" w:rsidRDefault="007C0013" w:rsidP="00812707">
      <w:pPr>
        <w:rPr>
          <w:sz w:val="22"/>
          <w:szCs w:val="22"/>
        </w:rPr>
      </w:pPr>
      <w:r w:rsidRPr="00CC1C50">
        <w:rPr>
          <w:sz w:val="22"/>
          <w:szCs w:val="22"/>
        </w:rPr>
        <w:t>Associate of Liberal Arts, Houston Community College, Stafford, Texas</w:t>
      </w:r>
    </w:p>
    <w:p w14:paraId="729974D0" w14:textId="77777777" w:rsidR="007C0013" w:rsidRPr="00CC1C50" w:rsidRDefault="007C0013" w:rsidP="00812707">
      <w:pPr>
        <w:ind w:left="2880" w:hanging="2880"/>
        <w:rPr>
          <w:sz w:val="22"/>
          <w:szCs w:val="22"/>
        </w:rPr>
      </w:pPr>
      <w:r w:rsidRPr="00CC1C50">
        <w:rPr>
          <w:sz w:val="22"/>
          <w:szCs w:val="22"/>
        </w:rPr>
        <w:t>Graduated, May 2004</w:t>
      </w:r>
    </w:p>
    <w:p w14:paraId="042352D7" w14:textId="77777777" w:rsidR="007C0013" w:rsidRPr="00CC1C50" w:rsidRDefault="007C0013" w:rsidP="00E1331C">
      <w:pPr>
        <w:rPr>
          <w:sz w:val="16"/>
          <w:szCs w:val="16"/>
        </w:rPr>
      </w:pPr>
    </w:p>
    <w:p w14:paraId="5A2DBE92" w14:textId="77777777" w:rsidR="007C0013" w:rsidRPr="00CC1C50" w:rsidRDefault="007C0013" w:rsidP="004A0C8C">
      <w:pPr>
        <w:ind w:left="2880" w:hanging="2880"/>
        <w:rPr>
          <w:sz w:val="22"/>
          <w:szCs w:val="22"/>
        </w:rPr>
      </w:pPr>
      <w:r w:rsidRPr="00CC1C50">
        <w:rPr>
          <w:sz w:val="22"/>
          <w:szCs w:val="22"/>
        </w:rPr>
        <w:t>Bachelor of Science, Sam Houston State University, Huntsville, Texas</w:t>
      </w:r>
    </w:p>
    <w:p w14:paraId="27F4D749" w14:textId="77777777" w:rsidR="007C0013" w:rsidRPr="00CC1C50" w:rsidRDefault="007C0013" w:rsidP="004A0C8C">
      <w:pPr>
        <w:ind w:left="2880" w:hanging="2880"/>
        <w:rPr>
          <w:sz w:val="22"/>
          <w:szCs w:val="22"/>
        </w:rPr>
      </w:pPr>
      <w:r w:rsidRPr="00CC1C50">
        <w:rPr>
          <w:sz w:val="22"/>
          <w:szCs w:val="22"/>
        </w:rPr>
        <w:t>Graduated, December</w:t>
      </w:r>
      <w:r w:rsidR="00E3034C">
        <w:rPr>
          <w:sz w:val="22"/>
          <w:szCs w:val="22"/>
        </w:rPr>
        <w:t xml:space="preserve"> </w:t>
      </w:r>
      <w:r w:rsidRPr="00CC1C50">
        <w:rPr>
          <w:sz w:val="22"/>
          <w:szCs w:val="22"/>
        </w:rPr>
        <w:t>2009</w:t>
      </w:r>
    </w:p>
    <w:p w14:paraId="76F3C2BD" w14:textId="77777777" w:rsidR="007C0013" w:rsidRPr="00CC1C50" w:rsidRDefault="007C0013" w:rsidP="00E1331C">
      <w:pPr>
        <w:rPr>
          <w:sz w:val="16"/>
          <w:szCs w:val="16"/>
        </w:rPr>
      </w:pPr>
    </w:p>
    <w:p w14:paraId="0082C7D9" w14:textId="77777777" w:rsidR="007C0013" w:rsidRPr="00CC1C50" w:rsidRDefault="007C0013" w:rsidP="004A0C8C">
      <w:pPr>
        <w:ind w:left="2880" w:hanging="2880"/>
        <w:rPr>
          <w:sz w:val="22"/>
          <w:szCs w:val="22"/>
        </w:rPr>
      </w:pPr>
      <w:r w:rsidRPr="00CC1C50">
        <w:rPr>
          <w:sz w:val="22"/>
          <w:szCs w:val="22"/>
        </w:rPr>
        <w:t xml:space="preserve">Major – Biology </w:t>
      </w:r>
      <w:r w:rsidRPr="00CC1C50">
        <w:rPr>
          <w:sz w:val="22"/>
          <w:szCs w:val="22"/>
        </w:rPr>
        <w:tab/>
        <w:t>Minor – Spanish</w:t>
      </w:r>
    </w:p>
    <w:p w14:paraId="3439749F" w14:textId="77777777" w:rsidR="007C0013" w:rsidRPr="00CC1C50" w:rsidRDefault="007C0013" w:rsidP="005C2820">
      <w:pPr>
        <w:rPr>
          <w:sz w:val="16"/>
          <w:szCs w:val="16"/>
        </w:rPr>
      </w:pPr>
    </w:p>
    <w:p w14:paraId="1B3BD8B9" w14:textId="77777777" w:rsidR="007C0013" w:rsidRDefault="007C0013" w:rsidP="004A0C8C">
      <w:pPr>
        <w:ind w:left="2880" w:hanging="2880"/>
        <w:rPr>
          <w:b/>
          <w:sz w:val="28"/>
          <w:szCs w:val="28"/>
        </w:rPr>
      </w:pPr>
      <w:r w:rsidRPr="00CC1C50">
        <w:rPr>
          <w:b/>
          <w:sz w:val="28"/>
          <w:szCs w:val="28"/>
        </w:rPr>
        <w:t xml:space="preserve">EXPERIENCE </w:t>
      </w:r>
    </w:p>
    <w:p w14:paraId="61F5F1D5" w14:textId="77777777" w:rsidR="004871CA" w:rsidRPr="00CC1C50" w:rsidRDefault="004871CA" w:rsidP="004871CA">
      <w:pPr>
        <w:ind w:left="2880"/>
        <w:rPr>
          <w:sz w:val="22"/>
          <w:szCs w:val="22"/>
        </w:rPr>
      </w:pPr>
      <w:r w:rsidRPr="00CC1C50">
        <w:rPr>
          <w:b/>
          <w:sz w:val="22"/>
          <w:szCs w:val="22"/>
        </w:rPr>
        <w:tab/>
      </w:r>
      <w:r w:rsidRPr="00CC1C50">
        <w:rPr>
          <w:b/>
          <w:sz w:val="22"/>
          <w:szCs w:val="22"/>
        </w:rPr>
        <w:tab/>
      </w:r>
    </w:p>
    <w:p w14:paraId="334B588D" w14:textId="77777777" w:rsidR="004871CA" w:rsidRPr="00CC1C50" w:rsidRDefault="004871CA" w:rsidP="004871CA">
      <w:pPr>
        <w:rPr>
          <w:sz w:val="22"/>
          <w:szCs w:val="22"/>
        </w:rPr>
      </w:pPr>
      <w:r w:rsidRPr="00CC1C50">
        <w:rPr>
          <w:sz w:val="22"/>
          <w:szCs w:val="22"/>
        </w:rPr>
        <w:t xml:space="preserve">January 2007 to                          </w:t>
      </w:r>
      <w:r w:rsidRPr="00CC1C50">
        <w:rPr>
          <w:sz w:val="22"/>
          <w:szCs w:val="22"/>
        </w:rPr>
        <w:tab/>
      </w:r>
      <w:r w:rsidRPr="00CC1C50">
        <w:rPr>
          <w:b/>
          <w:sz w:val="22"/>
          <w:szCs w:val="22"/>
        </w:rPr>
        <w:t xml:space="preserve">Big Thicket All Taxa Biodiversity Inventory, </w:t>
      </w:r>
    </w:p>
    <w:p w14:paraId="6C90E50C" w14:textId="77777777" w:rsidR="004871CA" w:rsidRPr="00CC1C50" w:rsidRDefault="004871CA" w:rsidP="004871CA">
      <w:pPr>
        <w:ind w:left="2880" w:hanging="2880"/>
        <w:rPr>
          <w:b/>
          <w:sz w:val="22"/>
          <w:szCs w:val="22"/>
        </w:rPr>
      </w:pPr>
      <w:r w:rsidRPr="00CC1C50">
        <w:rPr>
          <w:sz w:val="22"/>
          <w:szCs w:val="22"/>
        </w:rPr>
        <w:t>Present</w:t>
      </w:r>
      <w:r w:rsidRPr="00CC1C50">
        <w:rPr>
          <w:sz w:val="22"/>
          <w:szCs w:val="22"/>
        </w:rPr>
        <w:tab/>
      </w:r>
      <w:r w:rsidRPr="00CC1C50">
        <w:rPr>
          <w:b/>
          <w:sz w:val="22"/>
          <w:szCs w:val="22"/>
        </w:rPr>
        <w:t>Big Thicket National Preserve, Texas</w:t>
      </w:r>
    </w:p>
    <w:p w14:paraId="0DAFF6AC" w14:textId="77777777" w:rsidR="004871CA" w:rsidRPr="00CC1C50" w:rsidRDefault="008D4F77" w:rsidP="004871CA">
      <w:pPr>
        <w:ind w:left="2880"/>
        <w:rPr>
          <w:sz w:val="22"/>
          <w:szCs w:val="22"/>
          <w:u w:val="single"/>
        </w:rPr>
      </w:pPr>
      <w:r>
        <w:rPr>
          <w:sz w:val="22"/>
          <w:szCs w:val="22"/>
          <w:u w:val="single"/>
        </w:rPr>
        <w:t>Whirligig</w:t>
      </w:r>
      <w:r w:rsidR="004871CA" w:rsidRPr="00CC1C50">
        <w:rPr>
          <w:sz w:val="22"/>
          <w:szCs w:val="22"/>
          <w:u w:val="single"/>
        </w:rPr>
        <w:t xml:space="preserve"> </w:t>
      </w:r>
      <w:r>
        <w:rPr>
          <w:sz w:val="22"/>
          <w:szCs w:val="22"/>
          <w:u w:val="single"/>
        </w:rPr>
        <w:t>Research Group Leader</w:t>
      </w:r>
    </w:p>
    <w:p w14:paraId="3296DAF5" w14:textId="77777777" w:rsidR="004871CA" w:rsidRPr="00812FAF" w:rsidRDefault="004871CA" w:rsidP="004871CA">
      <w:pPr>
        <w:tabs>
          <w:tab w:val="left" w:pos="5010"/>
        </w:tabs>
        <w:ind w:left="2880" w:hanging="2880"/>
        <w:rPr>
          <w:sz w:val="22"/>
          <w:szCs w:val="22"/>
        </w:rPr>
      </w:pPr>
      <w:r w:rsidRPr="00CC1C50">
        <w:rPr>
          <w:sz w:val="22"/>
          <w:szCs w:val="22"/>
        </w:rPr>
        <w:tab/>
        <w:t xml:space="preserve">Duties include collecting, pinning, identifying and documenting </w:t>
      </w:r>
      <w:r w:rsidR="008D4F77" w:rsidRPr="00812FAF">
        <w:rPr>
          <w:sz w:val="22"/>
          <w:szCs w:val="22"/>
        </w:rPr>
        <w:t>whirligig</w:t>
      </w:r>
      <w:r w:rsidRPr="00812FAF">
        <w:rPr>
          <w:sz w:val="22"/>
          <w:szCs w:val="22"/>
        </w:rPr>
        <w:t xml:space="preserve"> beetles (Coleoptera: Gyrinidae) </w:t>
      </w:r>
      <w:r w:rsidR="00812FAF">
        <w:rPr>
          <w:sz w:val="22"/>
          <w:szCs w:val="22"/>
        </w:rPr>
        <w:t xml:space="preserve">from the </w:t>
      </w:r>
      <w:r w:rsidRPr="00812FAF">
        <w:rPr>
          <w:sz w:val="22"/>
          <w:szCs w:val="22"/>
        </w:rPr>
        <w:t xml:space="preserve">Texas Big Thicket, attending events in the Big Thicket (Bio-Blitz, Ento-Blitz, Big Thicket Summer Institute, Science Cafe), giving presentations, giving field trips through the Big Thicket and educating the public about aquatic insects. </w:t>
      </w:r>
      <w:r w:rsidR="00812FAF" w:rsidRPr="00812FAF">
        <w:rPr>
          <w:sz w:val="22"/>
          <w:szCs w:val="22"/>
        </w:rPr>
        <w:t xml:space="preserve">Submitted 1,200 voucher specimens. </w:t>
      </w:r>
    </w:p>
    <w:p w14:paraId="605AC4DD" w14:textId="77777777" w:rsidR="007C0013" w:rsidRPr="00812FAF" w:rsidRDefault="007C0013" w:rsidP="004A0C8C">
      <w:pPr>
        <w:ind w:left="2880" w:hanging="2880"/>
        <w:rPr>
          <w:b/>
          <w:sz w:val="22"/>
          <w:szCs w:val="22"/>
        </w:rPr>
      </w:pPr>
    </w:p>
    <w:p w14:paraId="153F46A7" w14:textId="77777777" w:rsidR="007C0013" w:rsidRPr="00812FAF" w:rsidRDefault="007C0013" w:rsidP="004A0C8C">
      <w:pPr>
        <w:ind w:left="2880" w:hanging="2880"/>
        <w:rPr>
          <w:b/>
          <w:sz w:val="22"/>
          <w:szCs w:val="22"/>
        </w:rPr>
      </w:pPr>
      <w:r w:rsidRPr="00812FAF">
        <w:rPr>
          <w:sz w:val="22"/>
          <w:szCs w:val="22"/>
        </w:rPr>
        <w:t>August 2011 to</w:t>
      </w:r>
      <w:r w:rsidRPr="00812FAF">
        <w:rPr>
          <w:sz w:val="22"/>
          <w:szCs w:val="22"/>
        </w:rPr>
        <w:tab/>
      </w:r>
      <w:r w:rsidRPr="00812FAF">
        <w:rPr>
          <w:b/>
          <w:sz w:val="22"/>
          <w:szCs w:val="22"/>
        </w:rPr>
        <w:t xml:space="preserve">Gulf Coast Veterinary Specialists, </w:t>
      </w:r>
      <w:r w:rsidR="00812FAF">
        <w:rPr>
          <w:b/>
          <w:sz w:val="22"/>
          <w:szCs w:val="22"/>
        </w:rPr>
        <w:t>Pharmacy</w:t>
      </w:r>
      <w:r w:rsidRPr="00812FAF">
        <w:rPr>
          <w:b/>
          <w:sz w:val="22"/>
          <w:szCs w:val="22"/>
        </w:rPr>
        <w:t xml:space="preserve"> </w:t>
      </w:r>
    </w:p>
    <w:p w14:paraId="37862B84" w14:textId="77777777" w:rsidR="007C0013" w:rsidRPr="00812FAF" w:rsidRDefault="007C0013" w:rsidP="004A0C8C">
      <w:pPr>
        <w:ind w:left="2880" w:hanging="2880"/>
        <w:rPr>
          <w:b/>
          <w:sz w:val="22"/>
          <w:szCs w:val="22"/>
        </w:rPr>
      </w:pPr>
      <w:r w:rsidRPr="00812FAF">
        <w:rPr>
          <w:sz w:val="22"/>
          <w:szCs w:val="22"/>
        </w:rPr>
        <w:t xml:space="preserve">Present </w:t>
      </w:r>
      <w:r w:rsidRPr="00812FAF">
        <w:rPr>
          <w:b/>
          <w:sz w:val="22"/>
          <w:szCs w:val="22"/>
        </w:rPr>
        <w:tab/>
        <w:t>Houston, Texas</w:t>
      </w:r>
    </w:p>
    <w:p w14:paraId="31403F4B" w14:textId="77777777" w:rsidR="007C0013" w:rsidRPr="00812FAF" w:rsidRDefault="007C0013" w:rsidP="00935D33">
      <w:pPr>
        <w:rPr>
          <w:sz w:val="22"/>
          <w:szCs w:val="22"/>
          <w:u w:val="single"/>
        </w:rPr>
      </w:pPr>
      <w:r w:rsidRPr="00812FAF">
        <w:rPr>
          <w:b/>
          <w:sz w:val="22"/>
          <w:szCs w:val="22"/>
        </w:rPr>
        <w:tab/>
      </w:r>
      <w:r w:rsidRPr="00812FAF">
        <w:rPr>
          <w:b/>
          <w:sz w:val="22"/>
          <w:szCs w:val="22"/>
        </w:rPr>
        <w:tab/>
      </w:r>
      <w:r w:rsidRPr="00812FAF">
        <w:rPr>
          <w:b/>
          <w:sz w:val="22"/>
          <w:szCs w:val="22"/>
        </w:rPr>
        <w:tab/>
      </w:r>
      <w:r w:rsidR="00812FAF" w:rsidRPr="00812FAF">
        <w:rPr>
          <w:b/>
          <w:sz w:val="22"/>
          <w:szCs w:val="22"/>
        </w:rPr>
        <w:tab/>
      </w:r>
      <w:r w:rsidRPr="00812FAF">
        <w:rPr>
          <w:sz w:val="22"/>
          <w:szCs w:val="22"/>
          <w:u w:val="single"/>
        </w:rPr>
        <w:t>Pharmacy Technician</w:t>
      </w:r>
    </w:p>
    <w:p w14:paraId="08C90002" w14:textId="77777777" w:rsidR="00CC1C50" w:rsidRPr="00812FAF" w:rsidRDefault="00812FAF" w:rsidP="004871CA">
      <w:pPr>
        <w:ind w:left="2880"/>
        <w:rPr>
          <w:sz w:val="22"/>
          <w:szCs w:val="22"/>
        </w:rPr>
      </w:pPr>
      <w:r w:rsidRPr="00812FAF">
        <w:rPr>
          <w:color w:val="000000"/>
          <w:sz w:val="22"/>
          <w:szCs w:val="22"/>
        </w:rPr>
        <w:t>I support pharmacological services by stocking, assembling, and distributing medications</w:t>
      </w:r>
      <w:r w:rsidRPr="00812FAF">
        <w:rPr>
          <w:color w:val="000000"/>
        </w:rPr>
        <w:t>.</w:t>
      </w:r>
    </w:p>
    <w:p w14:paraId="22120573" w14:textId="77777777" w:rsidR="00CC1C50" w:rsidRPr="00CC1C50" w:rsidRDefault="00CC1C50" w:rsidP="00935D33">
      <w:pPr>
        <w:rPr>
          <w:b/>
          <w:sz w:val="16"/>
          <w:szCs w:val="16"/>
        </w:rPr>
      </w:pPr>
    </w:p>
    <w:p w14:paraId="2867D383" w14:textId="77777777" w:rsidR="007C0013" w:rsidRPr="00CC1C50" w:rsidRDefault="007C0013" w:rsidP="00935D33">
      <w:pPr>
        <w:rPr>
          <w:sz w:val="22"/>
          <w:szCs w:val="22"/>
        </w:rPr>
      </w:pPr>
      <w:r w:rsidRPr="00CC1C50">
        <w:rPr>
          <w:sz w:val="22"/>
          <w:szCs w:val="22"/>
        </w:rPr>
        <w:t>September 2010</w:t>
      </w:r>
      <w:r w:rsidRPr="00CC1C50">
        <w:rPr>
          <w:sz w:val="22"/>
          <w:szCs w:val="22"/>
        </w:rPr>
        <w:tab/>
        <w:t xml:space="preserve"> to</w:t>
      </w:r>
      <w:r w:rsidRPr="00CC1C50">
        <w:rPr>
          <w:sz w:val="22"/>
          <w:szCs w:val="22"/>
        </w:rPr>
        <w:tab/>
      </w:r>
      <w:r w:rsidRPr="00CC1C50">
        <w:rPr>
          <w:sz w:val="22"/>
          <w:szCs w:val="22"/>
        </w:rPr>
        <w:tab/>
      </w:r>
      <w:r w:rsidRPr="00CC1C50">
        <w:rPr>
          <w:b/>
          <w:sz w:val="22"/>
          <w:szCs w:val="22"/>
        </w:rPr>
        <w:t>Trutech Inc. Wildlife Removal Specialists, Houston, Texas</w:t>
      </w:r>
    </w:p>
    <w:p w14:paraId="322A0E0D" w14:textId="77777777" w:rsidR="007C0013" w:rsidRPr="00CC1C50" w:rsidRDefault="007C0013" w:rsidP="00935D33">
      <w:pPr>
        <w:rPr>
          <w:sz w:val="22"/>
          <w:szCs w:val="22"/>
          <w:u w:val="single"/>
        </w:rPr>
      </w:pPr>
      <w:r w:rsidRPr="00CC1C50">
        <w:rPr>
          <w:sz w:val="22"/>
          <w:szCs w:val="22"/>
        </w:rPr>
        <w:t>September 2011</w:t>
      </w:r>
      <w:r w:rsidRPr="00CC1C50">
        <w:rPr>
          <w:sz w:val="22"/>
          <w:szCs w:val="22"/>
        </w:rPr>
        <w:tab/>
      </w:r>
      <w:r w:rsidRPr="00CC1C50">
        <w:rPr>
          <w:sz w:val="22"/>
          <w:szCs w:val="22"/>
        </w:rPr>
        <w:tab/>
      </w:r>
      <w:r w:rsidRPr="00CC1C50">
        <w:rPr>
          <w:sz w:val="22"/>
          <w:szCs w:val="22"/>
        </w:rPr>
        <w:tab/>
      </w:r>
      <w:r w:rsidRPr="00CC1C50">
        <w:rPr>
          <w:sz w:val="22"/>
          <w:szCs w:val="22"/>
          <w:u w:val="single"/>
        </w:rPr>
        <w:t>Wildlife Biologist</w:t>
      </w:r>
    </w:p>
    <w:p w14:paraId="1269CAD0" w14:textId="77777777" w:rsidR="007C0013" w:rsidRPr="00CC1C50" w:rsidRDefault="007C0013" w:rsidP="00B95438">
      <w:pPr>
        <w:ind w:left="2880"/>
        <w:rPr>
          <w:sz w:val="22"/>
          <w:szCs w:val="22"/>
        </w:rPr>
      </w:pPr>
      <w:r w:rsidRPr="00CC1C50">
        <w:rPr>
          <w:sz w:val="22"/>
          <w:szCs w:val="22"/>
        </w:rPr>
        <w:t>Trapped and removed animals, decontaminated nesting sites, managed pest populations and excluded buildings. Animals worked with include: birds, bats, bees, wasps, snakes, rodents, moles, raccoons, opossums, skunks, armadillos, beavers and nutria. Experience using several baits, lures, and traps (cage traps, koro, wickencamp, conibear, foothold traps, snap tra</w:t>
      </w:r>
      <w:r w:rsidR="00812FAF">
        <w:rPr>
          <w:sz w:val="22"/>
          <w:szCs w:val="22"/>
        </w:rPr>
        <w:t>ps, mole traps, bat valves, etc</w:t>
      </w:r>
      <w:r w:rsidRPr="00CC1C50">
        <w:rPr>
          <w:sz w:val="22"/>
          <w:szCs w:val="22"/>
        </w:rPr>
        <w:t>)</w:t>
      </w:r>
    </w:p>
    <w:p w14:paraId="7F9648FA" w14:textId="77777777" w:rsidR="007C0013" w:rsidRDefault="007C0013" w:rsidP="00EE2377">
      <w:pPr>
        <w:tabs>
          <w:tab w:val="left" w:pos="5010"/>
        </w:tabs>
        <w:rPr>
          <w:sz w:val="16"/>
          <w:szCs w:val="16"/>
        </w:rPr>
      </w:pPr>
    </w:p>
    <w:p w14:paraId="437AA099" w14:textId="77777777" w:rsidR="00812FAF" w:rsidRDefault="00812FAF" w:rsidP="00EE2377">
      <w:pPr>
        <w:tabs>
          <w:tab w:val="left" w:pos="5010"/>
        </w:tabs>
        <w:rPr>
          <w:sz w:val="16"/>
          <w:szCs w:val="16"/>
        </w:rPr>
      </w:pPr>
    </w:p>
    <w:p w14:paraId="526FD823" w14:textId="77777777" w:rsidR="00812FAF" w:rsidRDefault="00812FAF" w:rsidP="00EE2377">
      <w:pPr>
        <w:tabs>
          <w:tab w:val="left" w:pos="5010"/>
        </w:tabs>
        <w:rPr>
          <w:sz w:val="16"/>
          <w:szCs w:val="16"/>
        </w:rPr>
      </w:pPr>
    </w:p>
    <w:p w14:paraId="27C3864A" w14:textId="77777777" w:rsidR="00812FAF" w:rsidRDefault="00812FAF" w:rsidP="00EE2377">
      <w:pPr>
        <w:tabs>
          <w:tab w:val="left" w:pos="5010"/>
        </w:tabs>
        <w:rPr>
          <w:sz w:val="16"/>
          <w:szCs w:val="16"/>
        </w:rPr>
      </w:pPr>
    </w:p>
    <w:p w14:paraId="13039AFA" w14:textId="77777777" w:rsidR="00812FAF" w:rsidRDefault="00812FAF" w:rsidP="005C2820">
      <w:pPr>
        <w:tabs>
          <w:tab w:val="left" w:pos="5010"/>
        </w:tabs>
        <w:ind w:left="2880" w:hanging="2880"/>
        <w:rPr>
          <w:sz w:val="16"/>
          <w:szCs w:val="16"/>
        </w:rPr>
      </w:pPr>
    </w:p>
    <w:p w14:paraId="0C5D3759" w14:textId="77777777" w:rsidR="007C0013" w:rsidRPr="00CC1C50" w:rsidRDefault="007C0013" w:rsidP="005C2820">
      <w:pPr>
        <w:tabs>
          <w:tab w:val="left" w:pos="5010"/>
        </w:tabs>
        <w:ind w:left="2880" w:hanging="2880"/>
        <w:rPr>
          <w:sz w:val="22"/>
          <w:szCs w:val="22"/>
        </w:rPr>
      </w:pPr>
      <w:r w:rsidRPr="00CC1C50">
        <w:rPr>
          <w:sz w:val="22"/>
          <w:szCs w:val="22"/>
        </w:rPr>
        <w:lastRenderedPageBreak/>
        <w:t xml:space="preserve">June 2010 to                            </w:t>
      </w:r>
      <w:r w:rsidRPr="00CC1C50">
        <w:rPr>
          <w:sz w:val="22"/>
          <w:szCs w:val="22"/>
        </w:rPr>
        <w:tab/>
      </w:r>
      <w:r w:rsidRPr="00CC1C50">
        <w:rPr>
          <w:b/>
          <w:sz w:val="22"/>
          <w:szCs w:val="22"/>
        </w:rPr>
        <w:t>Rocky Mountain Biological Laboratory, Gothic, Colorado</w:t>
      </w:r>
    </w:p>
    <w:p w14:paraId="6F211298" w14:textId="77777777" w:rsidR="007C0013" w:rsidRPr="00CC1C50" w:rsidRDefault="007C0013" w:rsidP="009337B7">
      <w:pPr>
        <w:rPr>
          <w:sz w:val="22"/>
          <w:szCs w:val="22"/>
          <w:u w:val="single"/>
        </w:rPr>
      </w:pPr>
      <w:r w:rsidRPr="00CC1C50">
        <w:rPr>
          <w:sz w:val="22"/>
          <w:szCs w:val="22"/>
        </w:rPr>
        <w:t>August 2010</w:t>
      </w:r>
      <w:r w:rsidRPr="00CC1C50">
        <w:rPr>
          <w:sz w:val="22"/>
          <w:szCs w:val="22"/>
        </w:rPr>
        <w:tab/>
      </w:r>
      <w:r w:rsidRPr="00CC1C50">
        <w:rPr>
          <w:sz w:val="22"/>
          <w:szCs w:val="22"/>
        </w:rPr>
        <w:tab/>
      </w:r>
      <w:r w:rsidRPr="00CC1C50">
        <w:rPr>
          <w:sz w:val="22"/>
          <w:szCs w:val="22"/>
        </w:rPr>
        <w:tab/>
      </w:r>
      <w:r w:rsidRPr="00CC1C50">
        <w:rPr>
          <w:sz w:val="22"/>
          <w:szCs w:val="22"/>
          <w:u w:val="single"/>
        </w:rPr>
        <w:t>Student and Primary Investigator</w:t>
      </w:r>
    </w:p>
    <w:p w14:paraId="62D33313" w14:textId="77777777" w:rsidR="007C0013" w:rsidRPr="00CC1C50" w:rsidRDefault="007C0013" w:rsidP="009337B7">
      <w:pPr>
        <w:ind w:left="2880"/>
        <w:rPr>
          <w:sz w:val="22"/>
          <w:szCs w:val="22"/>
        </w:rPr>
      </w:pPr>
      <w:r w:rsidRPr="00CC1C50">
        <w:rPr>
          <w:sz w:val="22"/>
          <w:szCs w:val="22"/>
        </w:rPr>
        <w:t xml:space="preserve">Duties included taking the course Methods in Field Ecology and conducting a research project: </w:t>
      </w:r>
      <w:r w:rsidRPr="00CC1C50">
        <w:rPr>
          <w:i/>
          <w:sz w:val="22"/>
          <w:szCs w:val="22"/>
        </w:rPr>
        <w:t>Dispersal, Phenology and Habit Preference of Subalpine Whirligig Beetles</w:t>
      </w:r>
      <w:r w:rsidRPr="00CC1C50">
        <w:rPr>
          <w:sz w:val="22"/>
          <w:szCs w:val="22"/>
        </w:rPr>
        <w:t>. Skills used: GIS, pond delineation, mark-recapture, aquatic insect sampling, maintaining a field journal and analyzing data with custom excel spreadsheets.</w:t>
      </w:r>
    </w:p>
    <w:p w14:paraId="5B5B426F" w14:textId="77777777" w:rsidR="007C0013" w:rsidRPr="00CC1C50" w:rsidRDefault="007C0013" w:rsidP="00AA04DC">
      <w:pPr>
        <w:rPr>
          <w:sz w:val="16"/>
          <w:szCs w:val="16"/>
        </w:rPr>
      </w:pPr>
    </w:p>
    <w:p w14:paraId="571070B1" w14:textId="77777777" w:rsidR="007C0013" w:rsidRPr="00CC1C50" w:rsidRDefault="007C0013" w:rsidP="005D503C">
      <w:pPr>
        <w:rPr>
          <w:sz w:val="16"/>
          <w:szCs w:val="16"/>
        </w:rPr>
      </w:pPr>
    </w:p>
    <w:p w14:paraId="2CC0245F" w14:textId="77777777" w:rsidR="007C0013" w:rsidRPr="00CC1C50" w:rsidRDefault="007C0013" w:rsidP="005D503C">
      <w:pPr>
        <w:rPr>
          <w:b/>
          <w:sz w:val="22"/>
          <w:szCs w:val="22"/>
        </w:rPr>
      </w:pPr>
      <w:r w:rsidRPr="00CC1C50">
        <w:rPr>
          <w:sz w:val="22"/>
          <w:szCs w:val="22"/>
        </w:rPr>
        <w:t xml:space="preserve">June 7 2009 to                          </w:t>
      </w:r>
      <w:r w:rsidRPr="00CC1C50">
        <w:rPr>
          <w:sz w:val="22"/>
          <w:szCs w:val="22"/>
        </w:rPr>
        <w:tab/>
      </w:r>
      <w:r w:rsidRPr="00CC1C50">
        <w:rPr>
          <w:b/>
          <w:sz w:val="22"/>
          <w:szCs w:val="22"/>
        </w:rPr>
        <w:t xml:space="preserve">Ecological Society of America: Strategies for Ecology </w:t>
      </w:r>
    </w:p>
    <w:p w14:paraId="624023D5" w14:textId="77777777" w:rsidR="007C0013" w:rsidRPr="00CC1C50" w:rsidRDefault="007C0013" w:rsidP="005D503C">
      <w:pPr>
        <w:rPr>
          <w:b/>
          <w:sz w:val="22"/>
          <w:szCs w:val="22"/>
        </w:rPr>
      </w:pPr>
      <w:r w:rsidRPr="00CC1C50">
        <w:rPr>
          <w:sz w:val="22"/>
          <w:szCs w:val="22"/>
        </w:rPr>
        <w:t>June 13 2009</w:t>
      </w:r>
      <w:r w:rsidRPr="00CC1C50">
        <w:rPr>
          <w:sz w:val="22"/>
          <w:szCs w:val="22"/>
        </w:rPr>
        <w:tab/>
      </w:r>
      <w:r w:rsidRPr="00CC1C50">
        <w:rPr>
          <w:sz w:val="22"/>
          <w:szCs w:val="22"/>
        </w:rPr>
        <w:tab/>
      </w:r>
      <w:r w:rsidRPr="00CC1C50">
        <w:rPr>
          <w:sz w:val="22"/>
          <w:szCs w:val="22"/>
        </w:rPr>
        <w:tab/>
      </w:r>
      <w:r w:rsidRPr="00CC1C50">
        <w:rPr>
          <w:b/>
          <w:sz w:val="22"/>
          <w:szCs w:val="22"/>
        </w:rPr>
        <w:t xml:space="preserve">Education, Development and Sustainability, </w:t>
      </w:r>
    </w:p>
    <w:p w14:paraId="51AB7B9E" w14:textId="77777777" w:rsidR="007C0013" w:rsidRPr="00CC1C50" w:rsidRDefault="007C0013" w:rsidP="004A19FD">
      <w:pPr>
        <w:ind w:left="2880"/>
        <w:rPr>
          <w:b/>
          <w:sz w:val="22"/>
          <w:szCs w:val="22"/>
        </w:rPr>
      </w:pPr>
      <w:r w:rsidRPr="00CC1C50">
        <w:rPr>
          <w:b/>
          <w:sz w:val="22"/>
          <w:szCs w:val="22"/>
        </w:rPr>
        <w:t>Rocky Mountain Biological Laboratory, Colorado</w:t>
      </w:r>
    </w:p>
    <w:p w14:paraId="3AB2430D" w14:textId="77777777" w:rsidR="007C0013" w:rsidRPr="00CC1C50" w:rsidRDefault="007C0013" w:rsidP="00386607">
      <w:pPr>
        <w:ind w:left="2880"/>
        <w:rPr>
          <w:sz w:val="22"/>
          <w:szCs w:val="22"/>
        </w:rPr>
      </w:pPr>
      <w:r w:rsidRPr="00CC1C50">
        <w:rPr>
          <w:sz w:val="22"/>
          <w:szCs w:val="22"/>
        </w:rPr>
        <w:t>Duties included attending lectures and participating in ecological research projects  (malaria in sparrows, marmot behavior), developing a research project related to effects of human interference on insect diversity, presenting research results and attending a science conference.</w:t>
      </w:r>
    </w:p>
    <w:p w14:paraId="63C31DB7" w14:textId="77777777" w:rsidR="007C0013" w:rsidRPr="00CC1C50" w:rsidRDefault="007C0013" w:rsidP="00EC73AB">
      <w:pPr>
        <w:rPr>
          <w:sz w:val="16"/>
          <w:szCs w:val="16"/>
        </w:rPr>
      </w:pPr>
    </w:p>
    <w:p w14:paraId="4F57E712" w14:textId="77777777" w:rsidR="007C0013" w:rsidRPr="00CC1C50" w:rsidRDefault="007C0013" w:rsidP="00EC73AB">
      <w:pPr>
        <w:rPr>
          <w:b/>
          <w:sz w:val="22"/>
          <w:szCs w:val="22"/>
        </w:rPr>
      </w:pPr>
      <w:r w:rsidRPr="00CC1C50">
        <w:rPr>
          <w:sz w:val="22"/>
          <w:szCs w:val="22"/>
        </w:rPr>
        <w:t xml:space="preserve">October 2004 to                          </w:t>
      </w:r>
      <w:r w:rsidRPr="00CC1C50">
        <w:rPr>
          <w:sz w:val="22"/>
          <w:szCs w:val="22"/>
        </w:rPr>
        <w:tab/>
      </w:r>
      <w:r w:rsidRPr="00CC1C50">
        <w:rPr>
          <w:b/>
          <w:sz w:val="22"/>
          <w:szCs w:val="22"/>
        </w:rPr>
        <w:t xml:space="preserve">Sam Houston State University Biology Department, </w:t>
      </w:r>
    </w:p>
    <w:p w14:paraId="7A488576" w14:textId="77777777" w:rsidR="007C0013" w:rsidRPr="00CC1C50" w:rsidRDefault="007C0013" w:rsidP="004A19FD">
      <w:pPr>
        <w:rPr>
          <w:sz w:val="22"/>
          <w:szCs w:val="22"/>
        </w:rPr>
      </w:pPr>
      <w:r w:rsidRPr="00CC1C50">
        <w:rPr>
          <w:sz w:val="22"/>
          <w:szCs w:val="22"/>
        </w:rPr>
        <w:t xml:space="preserve">December 2008                          </w:t>
      </w:r>
      <w:r w:rsidRPr="00CC1C50">
        <w:rPr>
          <w:sz w:val="22"/>
          <w:szCs w:val="22"/>
        </w:rPr>
        <w:tab/>
      </w:r>
      <w:r w:rsidRPr="00CC1C50">
        <w:rPr>
          <w:b/>
          <w:sz w:val="22"/>
          <w:szCs w:val="22"/>
        </w:rPr>
        <w:t>Huntsville, Texas</w:t>
      </w:r>
    </w:p>
    <w:p w14:paraId="4B34FD99" w14:textId="77777777" w:rsidR="007C0013" w:rsidRPr="00CC1C50" w:rsidRDefault="007C0013" w:rsidP="004A19FD">
      <w:pPr>
        <w:ind w:left="2160" w:firstLine="720"/>
        <w:rPr>
          <w:sz w:val="22"/>
          <w:szCs w:val="22"/>
          <w:u w:val="single"/>
        </w:rPr>
      </w:pPr>
      <w:r w:rsidRPr="00CC1C50">
        <w:rPr>
          <w:sz w:val="22"/>
          <w:szCs w:val="22"/>
          <w:u w:val="single"/>
        </w:rPr>
        <w:t>Entomology Research Assistant</w:t>
      </w:r>
    </w:p>
    <w:p w14:paraId="4AF1A8A1" w14:textId="77777777" w:rsidR="007C0013" w:rsidRPr="00CC1C50" w:rsidRDefault="007C0013" w:rsidP="00291170">
      <w:pPr>
        <w:ind w:left="2880"/>
        <w:rPr>
          <w:sz w:val="22"/>
          <w:szCs w:val="22"/>
        </w:rPr>
      </w:pPr>
      <w:r w:rsidRPr="00CC1C50">
        <w:rPr>
          <w:sz w:val="22"/>
          <w:szCs w:val="22"/>
        </w:rPr>
        <w:t xml:space="preserve">Duties included collecting aquatic insects in the field, identifying them to species in the laboratory, researching published scientific literature, working with other scientists, writing research papers and presenting my work at conferences as part of a National Science Foundation project. Published manuscript: </w:t>
      </w:r>
      <w:r w:rsidRPr="00CC1C50">
        <w:rPr>
          <w:i/>
          <w:sz w:val="22"/>
          <w:szCs w:val="22"/>
        </w:rPr>
        <w:t>Composition of gyrinid aggregations from the east Texas Primitive Big Thicket (Coleoptera: Gyrinidae).</w:t>
      </w:r>
    </w:p>
    <w:p w14:paraId="33DEFE5B" w14:textId="77777777" w:rsidR="007C0013" w:rsidRPr="00CC1C50" w:rsidRDefault="007C0013" w:rsidP="00946666">
      <w:pPr>
        <w:rPr>
          <w:sz w:val="16"/>
          <w:szCs w:val="16"/>
        </w:rPr>
      </w:pPr>
    </w:p>
    <w:p w14:paraId="0CD0C90C" w14:textId="77777777" w:rsidR="007C0013" w:rsidRPr="00CC1C50" w:rsidRDefault="007C0013" w:rsidP="00946666">
      <w:pPr>
        <w:rPr>
          <w:b/>
          <w:sz w:val="22"/>
          <w:szCs w:val="22"/>
        </w:rPr>
      </w:pPr>
      <w:r w:rsidRPr="00CC1C50">
        <w:rPr>
          <w:sz w:val="22"/>
          <w:szCs w:val="22"/>
        </w:rPr>
        <w:t xml:space="preserve">May 2008 to                          </w:t>
      </w:r>
      <w:r w:rsidRPr="00CC1C50">
        <w:rPr>
          <w:sz w:val="22"/>
          <w:szCs w:val="22"/>
        </w:rPr>
        <w:tab/>
      </w:r>
      <w:r w:rsidRPr="00CC1C50">
        <w:rPr>
          <w:b/>
          <w:sz w:val="22"/>
          <w:szCs w:val="22"/>
        </w:rPr>
        <w:t>Sam Houston State University Biology Department,</w:t>
      </w:r>
    </w:p>
    <w:p w14:paraId="40BD789F" w14:textId="77777777" w:rsidR="007C0013" w:rsidRPr="00CC1C50" w:rsidRDefault="007C0013" w:rsidP="004A19FD">
      <w:pPr>
        <w:rPr>
          <w:b/>
          <w:sz w:val="22"/>
          <w:szCs w:val="22"/>
        </w:rPr>
      </w:pPr>
      <w:r w:rsidRPr="00CC1C50">
        <w:rPr>
          <w:sz w:val="22"/>
          <w:szCs w:val="22"/>
        </w:rPr>
        <w:t xml:space="preserve">August 2008                              </w:t>
      </w:r>
      <w:r w:rsidRPr="00CC1C50">
        <w:rPr>
          <w:sz w:val="22"/>
          <w:szCs w:val="22"/>
        </w:rPr>
        <w:tab/>
      </w:r>
      <w:r w:rsidRPr="00CC1C50">
        <w:rPr>
          <w:b/>
          <w:sz w:val="22"/>
          <w:szCs w:val="22"/>
        </w:rPr>
        <w:t>Research Experience for Undergraduates,</w:t>
      </w:r>
    </w:p>
    <w:p w14:paraId="3FC94C7F" w14:textId="77777777" w:rsidR="007C0013" w:rsidRPr="00CC1C50" w:rsidRDefault="007C0013" w:rsidP="004A19FD">
      <w:pPr>
        <w:ind w:left="2160" w:firstLine="720"/>
        <w:rPr>
          <w:b/>
          <w:sz w:val="22"/>
          <w:szCs w:val="22"/>
        </w:rPr>
      </w:pPr>
      <w:r w:rsidRPr="00CC1C50">
        <w:rPr>
          <w:b/>
          <w:sz w:val="22"/>
          <w:szCs w:val="22"/>
        </w:rPr>
        <w:t>Huntsville, Texas</w:t>
      </w:r>
    </w:p>
    <w:p w14:paraId="28886AB9" w14:textId="77777777" w:rsidR="007C0013" w:rsidRPr="00CC1C50" w:rsidRDefault="007C0013" w:rsidP="002D4F28">
      <w:pPr>
        <w:ind w:left="2160" w:firstLine="720"/>
        <w:rPr>
          <w:sz w:val="22"/>
          <w:szCs w:val="22"/>
          <w:u w:val="single"/>
        </w:rPr>
      </w:pPr>
      <w:r w:rsidRPr="00CC1C50">
        <w:rPr>
          <w:sz w:val="22"/>
          <w:szCs w:val="22"/>
          <w:u w:val="single"/>
        </w:rPr>
        <w:t>Student and Primary Investigator</w:t>
      </w:r>
    </w:p>
    <w:p w14:paraId="1472F2BB" w14:textId="77777777" w:rsidR="007C0013" w:rsidRPr="00CC1C50" w:rsidRDefault="007C0013" w:rsidP="0017298E">
      <w:pPr>
        <w:ind w:left="2880"/>
        <w:rPr>
          <w:sz w:val="22"/>
          <w:szCs w:val="22"/>
        </w:rPr>
      </w:pPr>
      <w:r w:rsidRPr="00CC1C50">
        <w:rPr>
          <w:sz w:val="22"/>
          <w:szCs w:val="22"/>
        </w:rPr>
        <w:t>Internship duties included attending weekly seminars and discussions, developing a research project:</w:t>
      </w:r>
      <w:r w:rsidRPr="00CC1C50">
        <w:rPr>
          <w:i/>
          <w:sz w:val="22"/>
          <w:szCs w:val="22"/>
        </w:rPr>
        <w:t xml:space="preserve"> </w:t>
      </w:r>
      <w:r w:rsidRPr="00CC1C50">
        <w:rPr>
          <w:bCs/>
          <w:i/>
          <w:sz w:val="22"/>
          <w:szCs w:val="22"/>
        </w:rPr>
        <w:t xml:space="preserve">Key to the North American genus </w:t>
      </w:r>
      <w:r w:rsidRPr="00CC1C50">
        <w:rPr>
          <w:bCs/>
          <w:i/>
          <w:iCs/>
          <w:sz w:val="22"/>
          <w:szCs w:val="22"/>
        </w:rPr>
        <w:t>Dineutus</w:t>
      </w:r>
      <w:r w:rsidRPr="00CC1C50">
        <w:rPr>
          <w:bCs/>
          <w:i/>
          <w:sz w:val="22"/>
          <w:szCs w:val="22"/>
        </w:rPr>
        <w:t xml:space="preserve"> (Coleoptera: Gyrinidae</w:t>
      </w:r>
      <w:r w:rsidR="00AC2AFC" w:rsidRPr="00CC1C50">
        <w:rPr>
          <w:bCs/>
          <w:i/>
          <w:sz w:val="22"/>
          <w:szCs w:val="22"/>
        </w:rPr>
        <w:t>) with</w:t>
      </w:r>
      <w:r w:rsidRPr="00CC1C50">
        <w:rPr>
          <w:bCs/>
          <w:i/>
          <w:sz w:val="22"/>
          <w:szCs w:val="22"/>
        </w:rPr>
        <w:t xml:space="preserve"> gyrinid distributional records from the Texas Big Thicket</w:t>
      </w:r>
      <w:r w:rsidRPr="00CF2882">
        <w:rPr>
          <w:sz w:val="22"/>
          <w:szCs w:val="22"/>
        </w:rPr>
        <w:t xml:space="preserve">, and presenting my research as part of a National Science Foundation project.   </w:t>
      </w:r>
    </w:p>
    <w:p w14:paraId="18D6BA44" w14:textId="77777777" w:rsidR="007C0013" w:rsidRPr="00CC1C50" w:rsidRDefault="007C0013" w:rsidP="0017298E">
      <w:pPr>
        <w:ind w:left="2880"/>
        <w:rPr>
          <w:sz w:val="16"/>
          <w:szCs w:val="16"/>
        </w:rPr>
      </w:pPr>
    </w:p>
    <w:p w14:paraId="00B47D60" w14:textId="77777777" w:rsidR="007C0013" w:rsidRPr="00CC1C50" w:rsidRDefault="007C0013" w:rsidP="0017298E">
      <w:pPr>
        <w:rPr>
          <w:sz w:val="22"/>
          <w:szCs w:val="22"/>
        </w:rPr>
      </w:pPr>
      <w:r w:rsidRPr="00CC1C50">
        <w:rPr>
          <w:sz w:val="22"/>
          <w:szCs w:val="22"/>
        </w:rPr>
        <w:t xml:space="preserve">May 25 2008 to                          </w:t>
      </w:r>
      <w:r w:rsidRPr="00CC1C50">
        <w:rPr>
          <w:sz w:val="22"/>
          <w:szCs w:val="22"/>
        </w:rPr>
        <w:tab/>
      </w:r>
      <w:r w:rsidRPr="00CC1C50">
        <w:rPr>
          <w:b/>
          <w:sz w:val="22"/>
          <w:szCs w:val="22"/>
        </w:rPr>
        <w:t xml:space="preserve">Ecological Society of America: Strategies for Ecology </w:t>
      </w:r>
    </w:p>
    <w:p w14:paraId="273A87F8" w14:textId="77777777" w:rsidR="007C0013" w:rsidRPr="00CC1C50" w:rsidRDefault="007C0013" w:rsidP="005962F2">
      <w:pPr>
        <w:rPr>
          <w:b/>
          <w:sz w:val="22"/>
          <w:szCs w:val="22"/>
        </w:rPr>
      </w:pPr>
      <w:r w:rsidRPr="00CC1C50">
        <w:rPr>
          <w:sz w:val="22"/>
          <w:szCs w:val="22"/>
        </w:rPr>
        <w:t>May 31 2008</w:t>
      </w:r>
      <w:r w:rsidRPr="00CC1C50">
        <w:rPr>
          <w:sz w:val="22"/>
          <w:szCs w:val="22"/>
        </w:rPr>
        <w:tab/>
      </w:r>
      <w:r w:rsidRPr="00CC1C50">
        <w:rPr>
          <w:sz w:val="22"/>
          <w:szCs w:val="22"/>
        </w:rPr>
        <w:tab/>
      </w:r>
      <w:r w:rsidRPr="00CC1C50">
        <w:rPr>
          <w:sz w:val="22"/>
          <w:szCs w:val="22"/>
        </w:rPr>
        <w:tab/>
      </w:r>
      <w:r w:rsidRPr="00CC1C50">
        <w:rPr>
          <w:b/>
          <w:sz w:val="22"/>
          <w:szCs w:val="22"/>
        </w:rPr>
        <w:t xml:space="preserve">Education, Development and Sustainability, </w:t>
      </w:r>
    </w:p>
    <w:p w14:paraId="0B7F0280" w14:textId="77777777" w:rsidR="007C0013" w:rsidRPr="00CC1C50" w:rsidRDefault="007C0013" w:rsidP="00CE611A">
      <w:pPr>
        <w:ind w:left="2160" w:firstLine="720"/>
        <w:rPr>
          <w:sz w:val="22"/>
          <w:szCs w:val="22"/>
        </w:rPr>
      </w:pPr>
      <w:r w:rsidRPr="00CC1C50">
        <w:rPr>
          <w:b/>
          <w:sz w:val="22"/>
          <w:szCs w:val="22"/>
        </w:rPr>
        <w:t>Fairbanks, Alaska</w:t>
      </w:r>
      <w:r w:rsidRPr="00CC1C50">
        <w:rPr>
          <w:sz w:val="22"/>
          <w:szCs w:val="22"/>
        </w:rPr>
        <w:tab/>
      </w:r>
      <w:r w:rsidRPr="00CC1C50">
        <w:rPr>
          <w:sz w:val="22"/>
          <w:szCs w:val="22"/>
        </w:rPr>
        <w:tab/>
      </w:r>
      <w:r w:rsidRPr="00CC1C50">
        <w:rPr>
          <w:sz w:val="22"/>
          <w:szCs w:val="22"/>
        </w:rPr>
        <w:tab/>
      </w:r>
      <w:r w:rsidRPr="00CC1C50">
        <w:rPr>
          <w:sz w:val="22"/>
          <w:szCs w:val="22"/>
        </w:rPr>
        <w:tab/>
      </w:r>
    </w:p>
    <w:p w14:paraId="228F9978" w14:textId="77777777" w:rsidR="007C0013" w:rsidRPr="00CC1C50" w:rsidRDefault="007C0013" w:rsidP="00423E6C">
      <w:pPr>
        <w:ind w:left="2160" w:firstLine="720"/>
        <w:rPr>
          <w:sz w:val="22"/>
          <w:szCs w:val="22"/>
        </w:rPr>
      </w:pPr>
      <w:r w:rsidRPr="00CC1C50">
        <w:rPr>
          <w:sz w:val="22"/>
          <w:szCs w:val="22"/>
        </w:rPr>
        <w:t xml:space="preserve">Duties included visiting ecologically relevant sites (large animal </w:t>
      </w:r>
      <w:r w:rsidRPr="00CC1C50">
        <w:rPr>
          <w:sz w:val="22"/>
          <w:szCs w:val="22"/>
        </w:rPr>
        <w:tab/>
      </w:r>
      <w:r w:rsidRPr="00CC1C50">
        <w:rPr>
          <w:sz w:val="22"/>
          <w:szCs w:val="22"/>
        </w:rPr>
        <w:tab/>
        <w:t>research station, permafrost tunnel, Tanana River), conducting</w:t>
      </w:r>
    </w:p>
    <w:p w14:paraId="79FF4BD2" w14:textId="77777777" w:rsidR="007C0013" w:rsidRPr="00CC1C50" w:rsidRDefault="007C0013" w:rsidP="005962F2">
      <w:pPr>
        <w:rPr>
          <w:sz w:val="22"/>
          <w:szCs w:val="22"/>
        </w:rPr>
      </w:pPr>
      <w:r w:rsidRPr="00CC1C50">
        <w:rPr>
          <w:sz w:val="22"/>
          <w:szCs w:val="22"/>
        </w:rPr>
        <w:tab/>
      </w:r>
      <w:r w:rsidRPr="00CC1C50">
        <w:rPr>
          <w:sz w:val="22"/>
          <w:szCs w:val="22"/>
        </w:rPr>
        <w:tab/>
      </w:r>
      <w:r w:rsidRPr="00CC1C50">
        <w:rPr>
          <w:sz w:val="22"/>
          <w:szCs w:val="22"/>
        </w:rPr>
        <w:tab/>
      </w:r>
      <w:r w:rsidRPr="00CC1C50">
        <w:rPr>
          <w:sz w:val="22"/>
          <w:szCs w:val="22"/>
        </w:rPr>
        <w:tab/>
        <w:t>ecological research in the Bonanza Creek long term ecological</w:t>
      </w:r>
    </w:p>
    <w:p w14:paraId="520CBAD3" w14:textId="77777777" w:rsidR="007C0013" w:rsidRPr="00CC1C50" w:rsidRDefault="007C0013" w:rsidP="005962F2">
      <w:pPr>
        <w:rPr>
          <w:sz w:val="22"/>
          <w:szCs w:val="22"/>
        </w:rPr>
      </w:pPr>
      <w:r w:rsidRPr="00CC1C50">
        <w:rPr>
          <w:sz w:val="22"/>
          <w:szCs w:val="22"/>
        </w:rPr>
        <w:tab/>
      </w:r>
      <w:r w:rsidRPr="00CC1C50">
        <w:rPr>
          <w:sz w:val="22"/>
          <w:szCs w:val="22"/>
        </w:rPr>
        <w:tab/>
      </w:r>
      <w:r w:rsidRPr="00CC1C50">
        <w:rPr>
          <w:sz w:val="22"/>
          <w:szCs w:val="22"/>
        </w:rPr>
        <w:tab/>
      </w:r>
      <w:r w:rsidRPr="00CC1C50">
        <w:rPr>
          <w:sz w:val="22"/>
          <w:szCs w:val="22"/>
        </w:rPr>
        <w:tab/>
        <w:t xml:space="preserve">research site related to the boreal forest and the effects </w:t>
      </w:r>
    </w:p>
    <w:p w14:paraId="4D6818BA" w14:textId="77777777" w:rsidR="007C0013" w:rsidRPr="00CC1C50" w:rsidRDefault="007C0013" w:rsidP="005962F2">
      <w:pPr>
        <w:rPr>
          <w:sz w:val="22"/>
          <w:szCs w:val="22"/>
        </w:rPr>
      </w:pPr>
      <w:r w:rsidRPr="00CC1C50">
        <w:rPr>
          <w:sz w:val="22"/>
          <w:szCs w:val="22"/>
        </w:rPr>
        <w:tab/>
      </w:r>
      <w:r w:rsidRPr="00CC1C50">
        <w:rPr>
          <w:sz w:val="22"/>
          <w:szCs w:val="22"/>
        </w:rPr>
        <w:tab/>
      </w:r>
      <w:r w:rsidRPr="00CC1C50">
        <w:rPr>
          <w:sz w:val="22"/>
          <w:szCs w:val="22"/>
        </w:rPr>
        <w:tab/>
      </w:r>
      <w:r w:rsidRPr="00CC1C50">
        <w:rPr>
          <w:sz w:val="22"/>
          <w:szCs w:val="22"/>
        </w:rPr>
        <w:tab/>
        <w:t xml:space="preserve">of fire on this ecosystem, presenting research results, and </w:t>
      </w:r>
    </w:p>
    <w:p w14:paraId="2D897CE0" w14:textId="77777777" w:rsidR="007C0013" w:rsidRPr="00CC1C50" w:rsidRDefault="007C0013" w:rsidP="0053352D">
      <w:pPr>
        <w:rPr>
          <w:sz w:val="22"/>
          <w:szCs w:val="22"/>
        </w:rPr>
      </w:pPr>
      <w:r w:rsidRPr="00CC1C50">
        <w:rPr>
          <w:sz w:val="22"/>
          <w:szCs w:val="22"/>
        </w:rPr>
        <w:tab/>
      </w:r>
      <w:r w:rsidRPr="00CC1C50">
        <w:rPr>
          <w:sz w:val="22"/>
          <w:szCs w:val="22"/>
        </w:rPr>
        <w:tab/>
      </w:r>
      <w:r w:rsidRPr="00CC1C50">
        <w:rPr>
          <w:sz w:val="22"/>
          <w:szCs w:val="22"/>
        </w:rPr>
        <w:tab/>
      </w:r>
      <w:r w:rsidRPr="00CC1C50">
        <w:rPr>
          <w:sz w:val="22"/>
          <w:szCs w:val="22"/>
        </w:rPr>
        <w:tab/>
        <w:t>attending a science conference.</w:t>
      </w:r>
    </w:p>
    <w:p w14:paraId="0E886708" w14:textId="77777777" w:rsidR="007C0013" w:rsidRDefault="007C0013" w:rsidP="00E56E98">
      <w:pPr>
        <w:ind w:left="720" w:hanging="720"/>
        <w:rPr>
          <w:sz w:val="16"/>
          <w:szCs w:val="16"/>
        </w:rPr>
      </w:pPr>
    </w:p>
    <w:p w14:paraId="21E56697" w14:textId="77777777" w:rsidR="00795D16" w:rsidRDefault="00795D16" w:rsidP="00E56E98">
      <w:pPr>
        <w:ind w:left="720" w:hanging="720"/>
        <w:rPr>
          <w:sz w:val="16"/>
          <w:szCs w:val="16"/>
        </w:rPr>
      </w:pPr>
    </w:p>
    <w:p w14:paraId="789D69AC" w14:textId="77777777" w:rsidR="00CF2882" w:rsidRDefault="00CF2882" w:rsidP="00E56E98">
      <w:pPr>
        <w:ind w:left="720" w:hanging="720"/>
        <w:rPr>
          <w:sz w:val="16"/>
          <w:szCs w:val="16"/>
        </w:rPr>
      </w:pPr>
    </w:p>
    <w:p w14:paraId="49EBDBE0" w14:textId="77777777" w:rsidR="00795D16" w:rsidRPr="00CC1C50" w:rsidRDefault="00795D16" w:rsidP="00E56E98">
      <w:pPr>
        <w:ind w:left="720" w:hanging="720"/>
        <w:rPr>
          <w:sz w:val="16"/>
          <w:szCs w:val="16"/>
        </w:rPr>
      </w:pPr>
    </w:p>
    <w:p w14:paraId="785F0BE5" w14:textId="77777777" w:rsidR="007C0013" w:rsidRPr="00CC1C50" w:rsidRDefault="007C0013" w:rsidP="00E56E98">
      <w:pPr>
        <w:ind w:left="720" w:hanging="720"/>
        <w:rPr>
          <w:b/>
          <w:sz w:val="22"/>
          <w:szCs w:val="22"/>
        </w:rPr>
      </w:pPr>
      <w:r w:rsidRPr="00CC1C50">
        <w:rPr>
          <w:sz w:val="22"/>
          <w:szCs w:val="22"/>
        </w:rPr>
        <w:lastRenderedPageBreak/>
        <w:t>Summer 2008</w:t>
      </w:r>
      <w:r w:rsidRPr="00CC1C50">
        <w:rPr>
          <w:sz w:val="22"/>
          <w:szCs w:val="22"/>
        </w:rPr>
        <w:tab/>
      </w:r>
      <w:r w:rsidRPr="00CC1C50">
        <w:rPr>
          <w:sz w:val="22"/>
          <w:szCs w:val="22"/>
        </w:rPr>
        <w:tab/>
      </w:r>
      <w:r w:rsidRPr="00CC1C50">
        <w:rPr>
          <w:sz w:val="22"/>
          <w:szCs w:val="22"/>
        </w:rPr>
        <w:tab/>
      </w:r>
      <w:r w:rsidRPr="00CC1C50">
        <w:rPr>
          <w:b/>
          <w:sz w:val="22"/>
          <w:szCs w:val="22"/>
        </w:rPr>
        <w:t xml:space="preserve">Eastfield College, Big Thicket Summer Institute, </w:t>
      </w:r>
    </w:p>
    <w:p w14:paraId="71584321" w14:textId="77777777" w:rsidR="007C0013" w:rsidRPr="00CC1C50" w:rsidRDefault="007C0013" w:rsidP="00D65478">
      <w:pPr>
        <w:ind w:left="2160" w:firstLine="720"/>
        <w:rPr>
          <w:b/>
          <w:sz w:val="22"/>
          <w:szCs w:val="22"/>
        </w:rPr>
      </w:pPr>
      <w:r w:rsidRPr="00CC1C50">
        <w:rPr>
          <w:b/>
          <w:sz w:val="22"/>
          <w:szCs w:val="22"/>
        </w:rPr>
        <w:t>Big Thicket National Preserve, Texas</w:t>
      </w:r>
    </w:p>
    <w:p w14:paraId="62143B67" w14:textId="77777777" w:rsidR="007C0013" w:rsidRPr="00CC1C50" w:rsidRDefault="007C0013" w:rsidP="001E3C7A">
      <w:pPr>
        <w:ind w:left="2880"/>
        <w:rPr>
          <w:sz w:val="22"/>
          <w:szCs w:val="22"/>
          <w:u w:val="single"/>
        </w:rPr>
      </w:pPr>
      <w:r w:rsidRPr="00CC1C50">
        <w:rPr>
          <w:sz w:val="22"/>
          <w:szCs w:val="22"/>
          <w:u w:val="single"/>
        </w:rPr>
        <w:t>Project Mentor</w:t>
      </w:r>
    </w:p>
    <w:p w14:paraId="3D37C658" w14:textId="77777777" w:rsidR="007C0013" w:rsidRPr="00CC1C50" w:rsidRDefault="007C0013" w:rsidP="00E1607F">
      <w:pPr>
        <w:ind w:left="2880"/>
        <w:rPr>
          <w:sz w:val="22"/>
          <w:szCs w:val="22"/>
        </w:rPr>
      </w:pPr>
      <w:r w:rsidRPr="00CC1C50">
        <w:rPr>
          <w:sz w:val="22"/>
          <w:szCs w:val="22"/>
        </w:rPr>
        <w:t xml:space="preserve">Duties included teaching a student about the aquatic beetle family Gyrinidae. Topics covered: habitat, behavior, morphology, taxonomy, collecting, processing and identification. We then developed a project idea, </w:t>
      </w:r>
      <w:hyperlink r:id="rId10" w:history="1">
        <w:r w:rsidRPr="008D4F77">
          <w:rPr>
            <w:bCs/>
            <w:i/>
            <w:sz w:val="22"/>
            <w:szCs w:val="22"/>
          </w:rPr>
          <w:t>The Morphological Structure of the Gyrinidae Beetles Compound Eyes</w:t>
        </w:r>
      </w:hyperlink>
      <w:r w:rsidRPr="00CF2882">
        <w:rPr>
          <w:bCs/>
          <w:sz w:val="22"/>
          <w:szCs w:val="22"/>
        </w:rPr>
        <w:t xml:space="preserve">, </w:t>
      </w:r>
      <w:r w:rsidRPr="00CC1C50">
        <w:rPr>
          <w:sz w:val="22"/>
          <w:szCs w:val="22"/>
        </w:rPr>
        <w:t>which the student completed using an SEM and presented as part of a National Science Foundation Program.</w:t>
      </w:r>
    </w:p>
    <w:p w14:paraId="1FC0F556" w14:textId="77777777" w:rsidR="007C0013" w:rsidRPr="00CC1C50" w:rsidRDefault="007C0013" w:rsidP="00E1607F">
      <w:pPr>
        <w:ind w:left="2880"/>
        <w:rPr>
          <w:sz w:val="16"/>
          <w:szCs w:val="16"/>
        </w:rPr>
      </w:pPr>
    </w:p>
    <w:p w14:paraId="4890B623" w14:textId="77777777" w:rsidR="007C0013" w:rsidRPr="00CC1C50" w:rsidRDefault="007C0013" w:rsidP="00E1607F">
      <w:pPr>
        <w:rPr>
          <w:sz w:val="16"/>
          <w:szCs w:val="16"/>
        </w:rPr>
      </w:pPr>
    </w:p>
    <w:p w14:paraId="72A84B02" w14:textId="77777777" w:rsidR="007C0013" w:rsidRPr="00CC1C50" w:rsidRDefault="007C0013" w:rsidP="00E1607F">
      <w:pPr>
        <w:rPr>
          <w:sz w:val="22"/>
          <w:szCs w:val="22"/>
        </w:rPr>
      </w:pPr>
      <w:r w:rsidRPr="00CC1C50">
        <w:rPr>
          <w:b/>
          <w:sz w:val="28"/>
          <w:szCs w:val="28"/>
        </w:rPr>
        <w:t xml:space="preserve">COURSES TAKEN </w:t>
      </w:r>
    </w:p>
    <w:p w14:paraId="3D5273F4" w14:textId="77777777" w:rsidR="007C0013" w:rsidRPr="00CC1C50" w:rsidRDefault="007C0013">
      <w:pPr>
        <w:rPr>
          <w:b/>
          <w:sz w:val="16"/>
          <w:szCs w:val="16"/>
        </w:rPr>
      </w:pPr>
    </w:p>
    <w:p w14:paraId="1F372498" w14:textId="77777777" w:rsidR="007C0013" w:rsidRPr="00CC1C50" w:rsidRDefault="007C0013">
      <w:pPr>
        <w:rPr>
          <w:sz w:val="22"/>
          <w:szCs w:val="22"/>
        </w:rPr>
      </w:pPr>
      <w:r w:rsidRPr="00CC1C50">
        <w:rPr>
          <w:sz w:val="22"/>
          <w:szCs w:val="22"/>
        </w:rPr>
        <w:t>Plant Taxonomy</w:t>
      </w:r>
    </w:p>
    <w:p w14:paraId="2183A39A" w14:textId="77777777" w:rsidR="007C0013" w:rsidRPr="00CC1C50" w:rsidRDefault="007C0013">
      <w:pPr>
        <w:rPr>
          <w:sz w:val="22"/>
          <w:szCs w:val="22"/>
        </w:rPr>
      </w:pPr>
      <w:r w:rsidRPr="00CC1C50">
        <w:rPr>
          <w:sz w:val="22"/>
          <w:szCs w:val="22"/>
        </w:rPr>
        <w:t>Animal Behavior</w:t>
      </w:r>
    </w:p>
    <w:p w14:paraId="52281041" w14:textId="77777777" w:rsidR="007C0013" w:rsidRPr="00CC1C50" w:rsidRDefault="007C0013">
      <w:pPr>
        <w:rPr>
          <w:sz w:val="22"/>
          <w:szCs w:val="22"/>
        </w:rPr>
      </w:pPr>
      <w:r w:rsidRPr="00CC1C50">
        <w:rPr>
          <w:sz w:val="22"/>
          <w:szCs w:val="22"/>
        </w:rPr>
        <w:t>Invertebrate Zoology</w:t>
      </w:r>
    </w:p>
    <w:p w14:paraId="66046820" w14:textId="77777777" w:rsidR="007C0013" w:rsidRPr="00CC1C50" w:rsidRDefault="007C0013">
      <w:pPr>
        <w:rPr>
          <w:sz w:val="22"/>
          <w:szCs w:val="22"/>
        </w:rPr>
      </w:pPr>
      <w:r w:rsidRPr="00CC1C50">
        <w:rPr>
          <w:sz w:val="22"/>
          <w:szCs w:val="22"/>
        </w:rPr>
        <w:t>Introduction to Evolution</w:t>
      </w:r>
    </w:p>
    <w:p w14:paraId="521B7DA6" w14:textId="77777777" w:rsidR="007C0013" w:rsidRPr="00A50DFC" w:rsidRDefault="007C0013">
      <w:pPr>
        <w:rPr>
          <w:sz w:val="22"/>
          <w:szCs w:val="22"/>
        </w:rPr>
      </w:pPr>
      <w:r w:rsidRPr="00CC1C50">
        <w:rPr>
          <w:sz w:val="22"/>
          <w:szCs w:val="22"/>
        </w:rPr>
        <w:t>Methods in Field Ecology</w:t>
      </w:r>
    </w:p>
    <w:p w14:paraId="03B023F9" w14:textId="77777777" w:rsidR="007C0013" w:rsidRPr="00CC1C50" w:rsidRDefault="007C0013">
      <w:pPr>
        <w:rPr>
          <w:sz w:val="16"/>
          <w:szCs w:val="16"/>
        </w:rPr>
      </w:pPr>
    </w:p>
    <w:p w14:paraId="1760B2B2" w14:textId="77777777" w:rsidR="007C0013" w:rsidRPr="00CC1C50" w:rsidRDefault="007C0013">
      <w:pPr>
        <w:rPr>
          <w:sz w:val="22"/>
          <w:szCs w:val="22"/>
        </w:rPr>
      </w:pPr>
      <w:r w:rsidRPr="00CC1C50">
        <w:rPr>
          <w:b/>
          <w:sz w:val="28"/>
          <w:szCs w:val="28"/>
        </w:rPr>
        <w:t xml:space="preserve">PUBLICATIONS </w:t>
      </w:r>
    </w:p>
    <w:p w14:paraId="73B402B8" w14:textId="77777777" w:rsidR="007C0013" w:rsidRPr="00CC1C50" w:rsidRDefault="007C0013">
      <w:pPr>
        <w:rPr>
          <w:b/>
          <w:sz w:val="16"/>
          <w:szCs w:val="16"/>
        </w:rPr>
      </w:pPr>
    </w:p>
    <w:p w14:paraId="5BD9458D" w14:textId="77777777" w:rsidR="007C0013" w:rsidRPr="00CC1C50" w:rsidRDefault="007C0013" w:rsidP="00311487">
      <w:pPr>
        <w:widowControl w:val="0"/>
        <w:autoSpaceDE w:val="0"/>
        <w:autoSpaceDN w:val="0"/>
        <w:adjustRightInd w:val="0"/>
        <w:rPr>
          <w:rStyle w:val="journal2"/>
          <w:color w:val="auto"/>
          <w:sz w:val="22"/>
          <w:szCs w:val="22"/>
        </w:rPr>
      </w:pPr>
      <w:r w:rsidRPr="00CC1C50">
        <w:rPr>
          <w:sz w:val="22"/>
          <w:szCs w:val="22"/>
        </w:rPr>
        <w:t xml:space="preserve">Realzola, E., Cook, J.L., Cook, T.J. &amp; Clopton, R. E. (2007) Composition of gyrinid aggregations from the east Texas Primitive Big Thicket (Coleoptera: Gyrinidae). </w:t>
      </w:r>
      <w:r w:rsidRPr="00CC1C50">
        <w:rPr>
          <w:i/>
          <w:iCs/>
          <w:sz w:val="22"/>
          <w:szCs w:val="22"/>
        </w:rPr>
        <w:t>Coleopterists Bulletin</w:t>
      </w:r>
      <w:r w:rsidRPr="00CC1C50">
        <w:rPr>
          <w:sz w:val="22"/>
          <w:szCs w:val="22"/>
        </w:rPr>
        <w:t xml:space="preserve">, 61(4): </w:t>
      </w:r>
      <w:r w:rsidRPr="00CC1C50">
        <w:rPr>
          <w:rStyle w:val="journal2"/>
          <w:color w:val="auto"/>
          <w:sz w:val="22"/>
          <w:szCs w:val="22"/>
        </w:rPr>
        <w:t>495–502.</w:t>
      </w:r>
    </w:p>
    <w:p w14:paraId="394E240A" w14:textId="77777777" w:rsidR="007C0013" w:rsidRPr="00A50DFC" w:rsidRDefault="007C0013" w:rsidP="00311487">
      <w:pPr>
        <w:widowControl w:val="0"/>
        <w:autoSpaceDE w:val="0"/>
        <w:autoSpaceDN w:val="0"/>
        <w:adjustRightInd w:val="0"/>
        <w:rPr>
          <w:rStyle w:val="journal2"/>
          <w:color w:val="auto"/>
          <w:sz w:val="16"/>
          <w:szCs w:val="16"/>
        </w:rPr>
      </w:pPr>
    </w:p>
    <w:p w14:paraId="05C96A1B" w14:textId="77777777" w:rsidR="008D4F77" w:rsidRDefault="008D4F77" w:rsidP="00311487">
      <w:pPr>
        <w:widowControl w:val="0"/>
        <w:autoSpaceDE w:val="0"/>
        <w:autoSpaceDN w:val="0"/>
        <w:adjustRightInd w:val="0"/>
        <w:rPr>
          <w:rStyle w:val="journal2"/>
          <w:color w:val="auto"/>
          <w:sz w:val="22"/>
          <w:szCs w:val="22"/>
        </w:rPr>
      </w:pPr>
      <w:r>
        <w:rPr>
          <w:rStyle w:val="journal2"/>
          <w:color w:val="auto"/>
          <w:sz w:val="22"/>
          <w:szCs w:val="22"/>
        </w:rPr>
        <w:t>Submitted Manuscript</w:t>
      </w:r>
    </w:p>
    <w:p w14:paraId="1AF83273" w14:textId="77777777" w:rsidR="007C0013" w:rsidRPr="00CC1C50" w:rsidRDefault="007C0013" w:rsidP="009852B8">
      <w:pPr>
        <w:widowControl w:val="0"/>
        <w:autoSpaceDE w:val="0"/>
        <w:autoSpaceDN w:val="0"/>
        <w:adjustRightInd w:val="0"/>
        <w:rPr>
          <w:rStyle w:val="journal2"/>
          <w:color w:val="auto"/>
          <w:sz w:val="22"/>
          <w:szCs w:val="22"/>
        </w:rPr>
      </w:pPr>
      <w:r w:rsidRPr="00CC1C50">
        <w:rPr>
          <w:rStyle w:val="journal2"/>
          <w:color w:val="auto"/>
          <w:sz w:val="22"/>
          <w:szCs w:val="22"/>
        </w:rPr>
        <w:t>“</w:t>
      </w:r>
      <w:r w:rsidRPr="00CC1C50">
        <w:rPr>
          <w:sz w:val="22"/>
          <w:szCs w:val="22"/>
        </w:rPr>
        <w:t xml:space="preserve">Compact aggregating behavior in </w:t>
      </w:r>
      <w:r w:rsidRPr="00CC1C50">
        <w:rPr>
          <w:i/>
          <w:sz w:val="22"/>
          <w:szCs w:val="22"/>
        </w:rPr>
        <w:t>Gyrinus</w:t>
      </w:r>
      <w:r w:rsidRPr="00CC1C50">
        <w:rPr>
          <w:sz w:val="22"/>
          <w:szCs w:val="22"/>
        </w:rPr>
        <w:t xml:space="preserve"> (Coleoptera: Gyrinidae).” The </w:t>
      </w:r>
      <w:r w:rsidRPr="00CC1C50">
        <w:rPr>
          <w:iCs/>
          <w:sz w:val="22"/>
          <w:szCs w:val="22"/>
        </w:rPr>
        <w:t>Coleopterists Bulletin.</w:t>
      </w:r>
    </w:p>
    <w:p w14:paraId="3EB438CC" w14:textId="77777777" w:rsidR="007C0013" w:rsidRPr="00CC1C50" w:rsidRDefault="007C0013">
      <w:pPr>
        <w:rPr>
          <w:rStyle w:val="journal2"/>
          <w:sz w:val="16"/>
          <w:szCs w:val="16"/>
        </w:rPr>
      </w:pPr>
    </w:p>
    <w:p w14:paraId="22F3CDD7" w14:textId="77777777" w:rsidR="007C0013" w:rsidRPr="00CC1C50" w:rsidRDefault="007C0013">
      <w:pPr>
        <w:rPr>
          <w:b/>
          <w:sz w:val="28"/>
          <w:szCs w:val="28"/>
        </w:rPr>
      </w:pPr>
      <w:r w:rsidRPr="00CC1C50">
        <w:rPr>
          <w:b/>
          <w:sz w:val="28"/>
          <w:szCs w:val="28"/>
        </w:rPr>
        <w:t>PRESENTATIONS</w:t>
      </w:r>
    </w:p>
    <w:p w14:paraId="7E2C81E0" w14:textId="77777777" w:rsidR="00CC1C50" w:rsidRPr="00A50DFC" w:rsidRDefault="00CC1C50">
      <w:pPr>
        <w:rPr>
          <w:b/>
          <w:sz w:val="16"/>
          <w:szCs w:val="16"/>
        </w:rPr>
      </w:pPr>
    </w:p>
    <w:p w14:paraId="0C7F673D" w14:textId="77777777" w:rsidR="008D4F77" w:rsidRPr="008D4F77" w:rsidRDefault="00CC1C50">
      <w:pPr>
        <w:rPr>
          <w:i/>
          <w:sz w:val="22"/>
          <w:szCs w:val="22"/>
        </w:rPr>
      </w:pPr>
      <w:r w:rsidRPr="008D4F77">
        <w:rPr>
          <w:i/>
          <w:sz w:val="22"/>
          <w:szCs w:val="22"/>
        </w:rPr>
        <w:t xml:space="preserve">Why Study Beetles?! </w:t>
      </w:r>
    </w:p>
    <w:p w14:paraId="0EA84231" w14:textId="77777777" w:rsidR="00CC1C50" w:rsidRPr="00A50DFC" w:rsidRDefault="008D4F77">
      <w:pPr>
        <w:rPr>
          <w:sz w:val="22"/>
          <w:szCs w:val="22"/>
        </w:rPr>
      </w:pPr>
      <w:r w:rsidRPr="00CC1C50">
        <w:rPr>
          <w:sz w:val="22"/>
          <w:szCs w:val="22"/>
        </w:rPr>
        <w:t xml:space="preserve">2013, Houston Museum of Natural Science, Houston, TX </w:t>
      </w:r>
    </w:p>
    <w:p w14:paraId="67FFF9A9" w14:textId="77777777" w:rsidR="00CC1C50" w:rsidRPr="00CC1C50" w:rsidRDefault="00CC1C50">
      <w:pPr>
        <w:rPr>
          <w:sz w:val="22"/>
          <w:szCs w:val="22"/>
        </w:rPr>
      </w:pPr>
      <w:r w:rsidRPr="00CC1C50">
        <w:rPr>
          <w:sz w:val="22"/>
          <w:szCs w:val="22"/>
        </w:rPr>
        <w:t>2012, Big Thicket Science Café, Logon Café, Beaumont, TX</w:t>
      </w:r>
    </w:p>
    <w:p w14:paraId="6219BA82" w14:textId="77777777" w:rsidR="007C0013" w:rsidRPr="00A50DFC" w:rsidRDefault="007C0013">
      <w:pPr>
        <w:rPr>
          <w:sz w:val="16"/>
          <w:szCs w:val="16"/>
        </w:rPr>
      </w:pPr>
    </w:p>
    <w:p w14:paraId="1014FF92" w14:textId="77777777" w:rsidR="00CC1C50" w:rsidRPr="008D4F77" w:rsidRDefault="007C0013">
      <w:pPr>
        <w:rPr>
          <w:i/>
          <w:sz w:val="22"/>
          <w:szCs w:val="22"/>
        </w:rPr>
      </w:pPr>
      <w:r w:rsidRPr="008D4F77">
        <w:rPr>
          <w:i/>
          <w:sz w:val="22"/>
          <w:szCs w:val="22"/>
        </w:rPr>
        <w:t>Composition of gyrinid aggregations in the east Texas Primitive Big Thicket</w:t>
      </w:r>
    </w:p>
    <w:p w14:paraId="109D3E90" w14:textId="77777777" w:rsidR="007C0013" w:rsidRPr="00A50DFC" w:rsidRDefault="007C0013">
      <w:pPr>
        <w:rPr>
          <w:i/>
          <w:sz w:val="22"/>
          <w:szCs w:val="22"/>
        </w:rPr>
      </w:pPr>
      <w:r w:rsidRPr="008D4F77">
        <w:rPr>
          <w:i/>
          <w:sz w:val="22"/>
          <w:szCs w:val="22"/>
        </w:rPr>
        <w:t>(Coleoptera: Gyrinidae)</w:t>
      </w:r>
      <w:r w:rsidR="00CC1C50" w:rsidRPr="008D4F77">
        <w:rPr>
          <w:i/>
          <w:sz w:val="22"/>
          <w:szCs w:val="22"/>
        </w:rPr>
        <w:t xml:space="preserve"> </w:t>
      </w:r>
    </w:p>
    <w:p w14:paraId="7B75C877" w14:textId="77777777" w:rsidR="007C0013" w:rsidRPr="00A50DFC" w:rsidRDefault="00A50DFC">
      <w:pPr>
        <w:rPr>
          <w:sz w:val="22"/>
          <w:szCs w:val="22"/>
        </w:rPr>
      </w:pPr>
      <w:r>
        <w:rPr>
          <w:sz w:val="22"/>
          <w:szCs w:val="22"/>
        </w:rPr>
        <w:t xml:space="preserve">2008 Eastfield College </w:t>
      </w:r>
      <w:r w:rsidR="007C0013" w:rsidRPr="00CC1C50">
        <w:rPr>
          <w:sz w:val="22"/>
          <w:szCs w:val="22"/>
        </w:rPr>
        <w:t>Su</w:t>
      </w:r>
      <w:r>
        <w:rPr>
          <w:sz w:val="22"/>
          <w:szCs w:val="22"/>
        </w:rPr>
        <w:t>mmer Institute</w:t>
      </w:r>
      <w:r w:rsidR="007C0013" w:rsidRPr="00CC1C50">
        <w:rPr>
          <w:sz w:val="22"/>
          <w:szCs w:val="22"/>
        </w:rPr>
        <w:t>, Big Thicket Research Station, Saratoga, TX</w:t>
      </w:r>
    </w:p>
    <w:p w14:paraId="7098793C" w14:textId="77777777" w:rsidR="007C0013" w:rsidRPr="00A50DFC" w:rsidRDefault="007C0013">
      <w:pPr>
        <w:rPr>
          <w:sz w:val="22"/>
          <w:szCs w:val="22"/>
        </w:rPr>
      </w:pPr>
      <w:r w:rsidRPr="00CC1C50">
        <w:rPr>
          <w:sz w:val="22"/>
          <w:szCs w:val="22"/>
        </w:rPr>
        <w:t>2008 Texas Academy of Science Conference, Corpus Christi, TX</w:t>
      </w:r>
    </w:p>
    <w:p w14:paraId="246FE451" w14:textId="77777777" w:rsidR="007C0013" w:rsidRPr="00CC1C50" w:rsidRDefault="007C0013">
      <w:pPr>
        <w:rPr>
          <w:sz w:val="22"/>
          <w:szCs w:val="22"/>
        </w:rPr>
      </w:pPr>
      <w:r w:rsidRPr="00CC1C50">
        <w:rPr>
          <w:sz w:val="22"/>
          <w:szCs w:val="22"/>
        </w:rPr>
        <w:t>2007 Big Thicket Science Conference, Beaumont, TX</w:t>
      </w:r>
    </w:p>
    <w:p w14:paraId="7396B218" w14:textId="77777777" w:rsidR="007C0013" w:rsidRPr="00A50DFC" w:rsidRDefault="007C0013" w:rsidP="00593B5E">
      <w:pPr>
        <w:rPr>
          <w:sz w:val="16"/>
          <w:szCs w:val="16"/>
        </w:rPr>
      </w:pPr>
    </w:p>
    <w:p w14:paraId="773B252C" w14:textId="77777777" w:rsidR="007C0013" w:rsidRPr="00A50DFC" w:rsidRDefault="007C0013" w:rsidP="00C8259A">
      <w:pPr>
        <w:rPr>
          <w:sz w:val="22"/>
          <w:szCs w:val="22"/>
        </w:rPr>
      </w:pPr>
    </w:p>
    <w:sectPr w:rsidR="007C0013" w:rsidRPr="00A50DFC" w:rsidSect="00BB55B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7029" w14:textId="77777777" w:rsidR="000A5B74" w:rsidRDefault="000A5B74" w:rsidP="00D83AB5">
      <w:r>
        <w:separator/>
      </w:r>
    </w:p>
  </w:endnote>
  <w:endnote w:type="continuationSeparator" w:id="0">
    <w:p w14:paraId="039D5C7E" w14:textId="77777777" w:rsidR="000A5B74" w:rsidRDefault="000A5B74" w:rsidP="00D8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B7F4" w14:textId="77777777" w:rsidR="000A5B74" w:rsidRDefault="000A5B74" w:rsidP="00D83AB5">
      <w:r>
        <w:separator/>
      </w:r>
    </w:p>
  </w:footnote>
  <w:footnote w:type="continuationSeparator" w:id="0">
    <w:p w14:paraId="35FB6F3B" w14:textId="77777777" w:rsidR="000A5B74" w:rsidRDefault="000A5B74" w:rsidP="00D83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8C"/>
    <w:rsid w:val="00010598"/>
    <w:rsid w:val="000275C8"/>
    <w:rsid w:val="00030082"/>
    <w:rsid w:val="00040589"/>
    <w:rsid w:val="000842F7"/>
    <w:rsid w:val="00095346"/>
    <w:rsid w:val="000A5B74"/>
    <w:rsid w:val="000C37BA"/>
    <w:rsid w:val="000C580D"/>
    <w:rsid w:val="00101563"/>
    <w:rsid w:val="00112DD7"/>
    <w:rsid w:val="00115956"/>
    <w:rsid w:val="001274AB"/>
    <w:rsid w:val="00131023"/>
    <w:rsid w:val="001342E6"/>
    <w:rsid w:val="0017298E"/>
    <w:rsid w:val="00173898"/>
    <w:rsid w:val="0018245D"/>
    <w:rsid w:val="00184BAD"/>
    <w:rsid w:val="0018675A"/>
    <w:rsid w:val="001951EB"/>
    <w:rsid w:val="001A5A65"/>
    <w:rsid w:val="001B5ACD"/>
    <w:rsid w:val="001E3C7A"/>
    <w:rsid w:val="001E512D"/>
    <w:rsid w:val="00216B5B"/>
    <w:rsid w:val="00220A2E"/>
    <w:rsid w:val="002319F6"/>
    <w:rsid w:val="00251BEF"/>
    <w:rsid w:val="00257EB1"/>
    <w:rsid w:val="00261383"/>
    <w:rsid w:val="0027624B"/>
    <w:rsid w:val="00291170"/>
    <w:rsid w:val="00291933"/>
    <w:rsid w:val="00292452"/>
    <w:rsid w:val="00293848"/>
    <w:rsid w:val="00296114"/>
    <w:rsid w:val="002A1FE4"/>
    <w:rsid w:val="002B4FE9"/>
    <w:rsid w:val="002D4F28"/>
    <w:rsid w:val="00311487"/>
    <w:rsid w:val="0031752D"/>
    <w:rsid w:val="00323091"/>
    <w:rsid w:val="00337CB8"/>
    <w:rsid w:val="003470C2"/>
    <w:rsid w:val="00356EC3"/>
    <w:rsid w:val="00365841"/>
    <w:rsid w:val="00367DC4"/>
    <w:rsid w:val="003707BF"/>
    <w:rsid w:val="00373E8D"/>
    <w:rsid w:val="003809F1"/>
    <w:rsid w:val="00383376"/>
    <w:rsid w:val="00383B82"/>
    <w:rsid w:val="00386607"/>
    <w:rsid w:val="003D1D3D"/>
    <w:rsid w:val="003D2D88"/>
    <w:rsid w:val="003E6ECE"/>
    <w:rsid w:val="003F5121"/>
    <w:rsid w:val="004030FA"/>
    <w:rsid w:val="00405FF5"/>
    <w:rsid w:val="00423E6C"/>
    <w:rsid w:val="004246EB"/>
    <w:rsid w:val="00444314"/>
    <w:rsid w:val="004469F5"/>
    <w:rsid w:val="00463B44"/>
    <w:rsid w:val="00476F41"/>
    <w:rsid w:val="004816CB"/>
    <w:rsid w:val="00486179"/>
    <w:rsid w:val="004871CA"/>
    <w:rsid w:val="004A0C8C"/>
    <w:rsid w:val="004A19FD"/>
    <w:rsid w:val="004A1F51"/>
    <w:rsid w:val="004B1F30"/>
    <w:rsid w:val="004E4A02"/>
    <w:rsid w:val="004F0E85"/>
    <w:rsid w:val="00520335"/>
    <w:rsid w:val="00523A21"/>
    <w:rsid w:val="005242AC"/>
    <w:rsid w:val="0053352D"/>
    <w:rsid w:val="005610AF"/>
    <w:rsid w:val="005628F2"/>
    <w:rsid w:val="005852F4"/>
    <w:rsid w:val="00586A7D"/>
    <w:rsid w:val="00593B5E"/>
    <w:rsid w:val="00594AC6"/>
    <w:rsid w:val="005962F2"/>
    <w:rsid w:val="005A4479"/>
    <w:rsid w:val="005A6E3B"/>
    <w:rsid w:val="005C2762"/>
    <w:rsid w:val="005C2820"/>
    <w:rsid w:val="005C7035"/>
    <w:rsid w:val="005D35E5"/>
    <w:rsid w:val="005D503C"/>
    <w:rsid w:val="00602692"/>
    <w:rsid w:val="00603B1E"/>
    <w:rsid w:val="00637BFB"/>
    <w:rsid w:val="006414F7"/>
    <w:rsid w:val="00655E65"/>
    <w:rsid w:val="00664D66"/>
    <w:rsid w:val="006839F2"/>
    <w:rsid w:val="00683F07"/>
    <w:rsid w:val="00696989"/>
    <w:rsid w:val="006979C8"/>
    <w:rsid w:val="006A6C22"/>
    <w:rsid w:val="006B603F"/>
    <w:rsid w:val="006C6E34"/>
    <w:rsid w:val="006D4E7C"/>
    <w:rsid w:val="007038AD"/>
    <w:rsid w:val="00704B79"/>
    <w:rsid w:val="00705C4B"/>
    <w:rsid w:val="00706867"/>
    <w:rsid w:val="00723A4C"/>
    <w:rsid w:val="00726315"/>
    <w:rsid w:val="00741B95"/>
    <w:rsid w:val="00747018"/>
    <w:rsid w:val="007535D3"/>
    <w:rsid w:val="0076788C"/>
    <w:rsid w:val="00785CC6"/>
    <w:rsid w:val="00793916"/>
    <w:rsid w:val="007957B1"/>
    <w:rsid w:val="00795D16"/>
    <w:rsid w:val="007A0864"/>
    <w:rsid w:val="007C0013"/>
    <w:rsid w:val="00810167"/>
    <w:rsid w:val="0081119E"/>
    <w:rsid w:val="00812707"/>
    <w:rsid w:val="00812FAF"/>
    <w:rsid w:val="0081632D"/>
    <w:rsid w:val="00820B7B"/>
    <w:rsid w:val="00823832"/>
    <w:rsid w:val="00830C8E"/>
    <w:rsid w:val="00853A1C"/>
    <w:rsid w:val="00871C3E"/>
    <w:rsid w:val="0087338E"/>
    <w:rsid w:val="0087352D"/>
    <w:rsid w:val="00881329"/>
    <w:rsid w:val="008864F8"/>
    <w:rsid w:val="0088714F"/>
    <w:rsid w:val="00892EBA"/>
    <w:rsid w:val="008C5E40"/>
    <w:rsid w:val="008D4F77"/>
    <w:rsid w:val="009076BE"/>
    <w:rsid w:val="009117AE"/>
    <w:rsid w:val="00926F2E"/>
    <w:rsid w:val="009337B7"/>
    <w:rsid w:val="00935D33"/>
    <w:rsid w:val="00942A4B"/>
    <w:rsid w:val="00946666"/>
    <w:rsid w:val="00947E21"/>
    <w:rsid w:val="00970F41"/>
    <w:rsid w:val="009844D8"/>
    <w:rsid w:val="009852B8"/>
    <w:rsid w:val="009A4E59"/>
    <w:rsid w:val="009B02D9"/>
    <w:rsid w:val="009C5BAC"/>
    <w:rsid w:val="009D7E3C"/>
    <w:rsid w:val="009F7196"/>
    <w:rsid w:val="009F7BF1"/>
    <w:rsid w:val="00A25DF5"/>
    <w:rsid w:val="00A361DD"/>
    <w:rsid w:val="00A50DFC"/>
    <w:rsid w:val="00A815EB"/>
    <w:rsid w:val="00A86AA8"/>
    <w:rsid w:val="00AA04DC"/>
    <w:rsid w:val="00AA7F16"/>
    <w:rsid w:val="00AC2AFC"/>
    <w:rsid w:val="00AC766D"/>
    <w:rsid w:val="00AE75FB"/>
    <w:rsid w:val="00AF10B8"/>
    <w:rsid w:val="00B11EBE"/>
    <w:rsid w:val="00B223E6"/>
    <w:rsid w:val="00B22CCB"/>
    <w:rsid w:val="00B33E55"/>
    <w:rsid w:val="00B60F62"/>
    <w:rsid w:val="00B761C9"/>
    <w:rsid w:val="00B95205"/>
    <w:rsid w:val="00B95438"/>
    <w:rsid w:val="00BA051E"/>
    <w:rsid w:val="00BB13EE"/>
    <w:rsid w:val="00BB285A"/>
    <w:rsid w:val="00BB4D00"/>
    <w:rsid w:val="00BB55BF"/>
    <w:rsid w:val="00BC09E3"/>
    <w:rsid w:val="00BC2005"/>
    <w:rsid w:val="00BC4D42"/>
    <w:rsid w:val="00BD2DBF"/>
    <w:rsid w:val="00BD3362"/>
    <w:rsid w:val="00C06B1F"/>
    <w:rsid w:val="00C07D88"/>
    <w:rsid w:val="00C150AD"/>
    <w:rsid w:val="00C24B4B"/>
    <w:rsid w:val="00C4563B"/>
    <w:rsid w:val="00C55E05"/>
    <w:rsid w:val="00C57BC6"/>
    <w:rsid w:val="00C7679A"/>
    <w:rsid w:val="00C7768E"/>
    <w:rsid w:val="00C8259A"/>
    <w:rsid w:val="00C84217"/>
    <w:rsid w:val="00C93982"/>
    <w:rsid w:val="00CA0DD1"/>
    <w:rsid w:val="00CA48E4"/>
    <w:rsid w:val="00CA67E8"/>
    <w:rsid w:val="00CC1C50"/>
    <w:rsid w:val="00CC5AE7"/>
    <w:rsid w:val="00CE5B7B"/>
    <w:rsid w:val="00CE611A"/>
    <w:rsid w:val="00CF2882"/>
    <w:rsid w:val="00D356E1"/>
    <w:rsid w:val="00D60518"/>
    <w:rsid w:val="00D65478"/>
    <w:rsid w:val="00D80184"/>
    <w:rsid w:val="00D83AB5"/>
    <w:rsid w:val="00DA359C"/>
    <w:rsid w:val="00DA59DB"/>
    <w:rsid w:val="00DB5274"/>
    <w:rsid w:val="00DC12DA"/>
    <w:rsid w:val="00DF04DC"/>
    <w:rsid w:val="00DF6323"/>
    <w:rsid w:val="00E04EDE"/>
    <w:rsid w:val="00E1331C"/>
    <w:rsid w:val="00E1607F"/>
    <w:rsid w:val="00E3034C"/>
    <w:rsid w:val="00E357FF"/>
    <w:rsid w:val="00E36623"/>
    <w:rsid w:val="00E503B0"/>
    <w:rsid w:val="00E567EC"/>
    <w:rsid w:val="00E56E98"/>
    <w:rsid w:val="00E661B8"/>
    <w:rsid w:val="00E70FC0"/>
    <w:rsid w:val="00E7207C"/>
    <w:rsid w:val="00E75370"/>
    <w:rsid w:val="00E776D2"/>
    <w:rsid w:val="00E815B7"/>
    <w:rsid w:val="00EA1DF5"/>
    <w:rsid w:val="00EC73AB"/>
    <w:rsid w:val="00EE1775"/>
    <w:rsid w:val="00EE2377"/>
    <w:rsid w:val="00EE6A61"/>
    <w:rsid w:val="00EF4108"/>
    <w:rsid w:val="00F12893"/>
    <w:rsid w:val="00F12D70"/>
    <w:rsid w:val="00F13F78"/>
    <w:rsid w:val="00F156C7"/>
    <w:rsid w:val="00F17608"/>
    <w:rsid w:val="00F20062"/>
    <w:rsid w:val="00F339DC"/>
    <w:rsid w:val="00F42DC9"/>
    <w:rsid w:val="00F45355"/>
    <w:rsid w:val="00F634F8"/>
    <w:rsid w:val="00F67C95"/>
    <w:rsid w:val="00F812CD"/>
    <w:rsid w:val="00FA0D1F"/>
    <w:rsid w:val="00FA377E"/>
    <w:rsid w:val="00FE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3214B"/>
  <w15:docId w15:val="{F2C844EB-029B-4700-9BE9-20888D16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7196"/>
    <w:rPr>
      <w:rFonts w:cs="Times New Roman"/>
      <w:color w:val="0000FF"/>
      <w:u w:val="single"/>
    </w:rPr>
  </w:style>
  <w:style w:type="character" w:customStyle="1" w:styleId="journal2">
    <w:name w:val="journal2"/>
    <w:uiPriority w:val="99"/>
    <w:rsid w:val="00311487"/>
    <w:rPr>
      <w:color w:val="333333"/>
    </w:rPr>
  </w:style>
  <w:style w:type="character" w:customStyle="1" w:styleId="style11">
    <w:name w:val="style11"/>
    <w:uiPriority w:val="99"/>
    <w:rsid w:val="00CA67E8"/>
    <w:rPr>
      <w:color w:val="72819E"/>
    </w:rPr>
  </w:style>
  <w:style w:type="paragraph" w:styleId="Header">
    <w:name w:val="header"/>
    <w:basedOn w:val="Normal"/>
    <w:link w:val="HeaderChar"/>
    <w:uiPriority w:val="99"/>
    <w:rsid w:val="00D83AB5"/>
    <w:pPr>
      <w:tabs>
        <w:tab w:val="center" w:pos="4680"/>
        <w:tab w:val="right" w:pos="9360"/>
      </w:tabs>
    </w:pPr>
  </w:style>
  <w:style w:type="character" w:customStyle="1" w:styleId="HeaderChar">
    <w:name w:val="Header Char"/>
    <w:basedOn w:val="DefaultParagraphFont"/>
    <w:link w:val="Header"/>
    <w:uiPriority w:val="99"/>
    <w:locked/>
    <w:rsid w:val="00D83AB5"/>
    <w:rPr>
      <w:sz w:val="24"/>
    </w:rPr>
  </w:style>
  <w:style w:type="paragraph" w:styleId="Footer">
    <w:name w:val="footer"/>
    <w:basedOn w:val="Normal"/>
    <w:link w:val="FooterChar"/>
    <w:uiPriority w:val="99"/>
    <w:rsid w:val="00D83AB5"/>
    <w:pPr>
      <w:tabs>
        <w:tab w:val="center" w:pos="4680"/>
        <w:tab w:val="right" w:pos="9360"/>
      </w:tabs>
    </w:pPr>
  </w:style>
  <w:style w:type="character" w:customStyle="1" w:styleId="FooterChar">
    <w:name w:val="Footer Char"/>
    <w:basedOn w:val="DefaultParagraphFont"/>
    <w:link w:val="Footer"/>
    <w:uiPriority w:val="99"/>
    <w:locked/>
    <w:rsid w:val="00D83A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58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fc.dcccd.edu/rcd/NSF/images/2008_BigThicket/poster_JessicaAgwumaro.pdf" TargetMode="External"/><Relationship Id="rId4" Type="http://schemas.openxmlformats.org/officeDocument/2006/relationships/styles" Target="styles.xml"/><Relationship Id="rId9" Type="http://schemas.openxmlformats.org/officeDocument/2006/relationships/hyperlink" Target="mailto:erealzol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B5631-311B-4388-A2CE-730FD2903372}">
  <ds:schemaRefs>
    <ds:schemaRef ds:uri="http://schemas.microsoft.com/sharepoint/v3/contenttype/forms"/>
  </ds:schemaRefs>
</ds:datastoreItem>
</file>

<file path=customXml/itemProps2.xml><?xml version="1.0" encoding="utf-8"?>
<ds:datastoreItem xmlns:ds="http://schemas.openxmlformats.org/officeDocument/2006/customXml" ds:itemID="{13804D27-72B7-42AE-A84E-32779CD1C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7A9FF-CC4D-4D0D-A314-ABC87A6B67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Edward Realzola</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Realzola</dc:title>
  <dc:creator>User2</dc:creator>
  <cp:lastModifiedBy>Mary Johnston</cp:lastModifiedBy>
  <cp:revision>2</cp:revision>
  <cp:lastPrinted>2015-05-11T11:17:00Z</cp:lastPrinted>
  <dcterms:created xsi:type="dcterms:W3CDTF">2021-10-06T19:43:00Z</dcterms:created>
  <dcterms:modified xsi:type="dcterms:W3CDTF">2021-10-06T19:43:00Z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